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7A10" w14:textId="22BB24FA" w:rsidR="00AF476E" w:rsidRDefault="009D1008" w:rsidP="00E52556">
      <w:pPr>
        <w:tabs>
          <w:tab w:val="left" w:pos="709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8635F">
        <w:rPr>
          <w:rFonts w:asciiTheme="minorHAnsi" w:hAnsiTheme="minorHAnsi" w:cstheme="minorHAnsi"/>
          <w:b/>
          <w:sz w:val="24"/>
          <w:szCs w:val="24"/>
        </w:rPr>
        <w:t>REGULAMIN</w:t>
      </w:r>
      <w:r w:rsidR="00AF476E">
        <w:rPr>
          <w:rFonts w:asciiTheme="minorHAnsi" w:hAnsiTheme="minorHAnsi" w:cstheme="minorHAnsi"/>
          <w:b/>
          <w:sz w:val="24"/>
          <w:szCs w:val="24"/>
        </w:rPr>
        <w:t xml:space="preserve"> WARSZTATÓW</w:t>
      </w:r>
      <w:r w:rsidR="00AF476E">
        <w:rPr>
          <w:rFonts w:asciiTheme="minorHAnsi" w:hAnsiTheme="minorHAnsi" w:cstheme="minorHAnsi"/>
          <w:b/>
          <w:sz w:val="24"/>
          <w:szCs w:val="24"/>
        </w:rPr>
        <w:br/>
      </w:r>
      <w:r w:rsidR="00AF476E" w:rsidRPr="00AF476E">
        <w:rPr>
          <w:rFonts w:asciiTheme="minorHAnsi" w:hAnsiTheme="minorHAnsi" w:cstheme="minorHAnsi"/>
          <w:b/>
          <w:sz w:val="24"/>
          <w:szCs w:val="24"/>
        </w:rPr>
        <w:t xml:space="preserve">organizowanych w ramach projektu „Podlaskie Sploty – VII Festiwal Tkactwa” dofinansowanego  ze środków Ministra Kultury i Dziedzictwa Narodowego </w:t>
      </w:r>
      <w:r w:rsidR="00AF476E" w:rsidRPr="00AF476E">
        <w:rPr>
          <w:rFonts w:asciiTheme="minorHAnsi" w:hAnsiTheme="minorHAnsi" w:cstheme="minorHAnsi"/>
          <w:b/>
          <w:sz w:val="24"/>
          <w:szCs w:val="24"/>
        </w:rPr>
        <w:br/>
        <w:t>pochodzących z Funduszu Promocji Kultury</w:t>
      </w:r>
    </w:p>
    <w:p w14:paraId="5EDFBB9F" w14:textId="4FF862F7" w:rsidR="00AF476E" w:rsidRPr="00AF476E" w:rsidRDefault="00AF476E" w:rsidP="00E52556">
      <w:pPr>
        <w:tabs>
          <w:tab w:val="left" w:pos="709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38B4">
        <w:rPr>
          <w:rFonts w:ascii="Calibri Light" w:hAnsi="Calibri Light"/>
          <w:noProof/>
          <w:lang w:eastAsia="pl-PL"/>
        </w:rPr>
        <w:drawing>
          <wp:inline distT="0" distB="0" distL="0" distR="0" wp14:anchorId="5DE1A072" wp14:editId="33D525F5">
            <wp:extent cx="2309164" cy="649368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465" cy="673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77391" w14:textId="77777777" w:rsidR="00F8635F" w:rsidRDefault="009D1008" w:rsidP="00E52556">
      <w:pPr>
        <w:pStyle w:val="Akapitzlist"/>
        <w:spacing w:before="240" w:after="240" w:line="360" w:lineRule="auto"/>
        <w:ind w:left="0"/>
        <w:jc w:val="center"/>
        <w:rPr>
          <w:rFonts w:asciiTheme="minorHAnsi" w:eastAsia="Times New Roman" w:hAnsiTheme="minorHAnsi" w:cstheme="minorHAnsi"/>
          <w:b/>
          <w:lang w:val="pl-PL" w:eastAsia="pl-PL"/>
        </w:rPr>
      </w:pPr>
      <w:bookmarkStart w:id="0" w:name="_Hlk226543164"/>
      <w:r w:rsidRPr="00F8635F">
        <w:rPr>
          <w:rFonts w:asciiTheme="minorHAnsi" w:eastAsia="Times New Roman" w:hAnsiTheme="minorHAnsi" w:cstheme="minorHAnsi"/>
          <w:b/>
          <w:lang w:eastAsia="pl-PL"/>
        </w:rPr>
        <w:t>§ 1</w:t>
      </w:r>
      <w:r w:rsidR="00F8635F">
        <w:rPr>
          <w:rFonts w:asciiTheme="minorHAnsi" w:eastAsia="Times New Roman" w:hAnsiTheme="minorHAnsi" w:cstheme="minorHAnsi"/>
          <w:b/>
          <w:lang w:val="pl-PL" w:eastAsia="pl-PL"/>
        </w:rPr>
        <w:t xml:space="preserve"> </w:t>
      </w:r>
    </w:p>
    <w:bookmarkEnd w:id="0"/>
    <w:p w14:paraId="36641FAE" w14:textId="6887DD08" w:rsidR="009D1008" w:rsidRPr="00F8635F" w:rsidRDefault="009D1008" w:rsidP="00E52556">
      <w:pPr>
        <w:pStyle w:val="Akapitzlist"/>
        <w:spacing w:before="240" w:after="240" w:line="360" w:lineRule="auto"/>
        <w:ind w:left="0"/>
        <w:jc w:val="center"/>
        <w:rPr>
          <w:rFonts w:asciiTheme="minorHAnsi" w:eastAsia="Times New Roman" w:hAnsiTheme="minorHAnsi" w:cstheme="minorHAnsi"/>
          <w:lang w:eastAsia="pl-PL"/>
        </w:rPr>
      </w:pPr>
      <w:r w:rsidRPr="00F8635F">
        <w:rPr>
          <w:rFonts w:asciiTheme="minorHAnsi" w:eastAsia="Times New Roman" w:hAnsiTheme="minorHAnsi" w:cstheme="minorHAnsi"/>
          <w:b/>
          <w:lang w:eastAsia="pl-PL"/>
        </w:rPr>
        <w:t>POSTANOWIENIA OGÓLNE</w:t>
      </w:r>
    </w:p>
    <w:p w14:paraId="3A2035D2" w14:textId="6C94EF38" w:rsidR="009D1008" w:rsidRPr="00F8635F" w:rsidRDefault="003E4702" w:rsidP="00E52556">
      <w:pPr>
        <w:numPr>
          <w:ilvl w:val="3"/>
          <w:numId w:val="1"/>
        </w:numPr>
        <w:spacing w:before="240"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Organizatorem Warsztatów jest Podlaski Instytut Kultury w Białymstoku z siedzibą przy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ul. Jana Kilińskiego 8, 15-089 Białystok</w:t>
      </w:r>
      <w:r w:rsidR="00240DB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0BD8A71" w14:textId="67067DE6" w:rsidR="009D1008" w:rsidRPr="00F8635F" w:rsidRDefault="009D1008" w:rsidP="00E52556">
      <w:pPr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8635F">
        <w:rPr>
          <w:rFonts w:asciiTheme="minorHAnsi" w:eastAsia="Times New Roman" w:hAnsiTheme="minorHAnsi" w:cstheme="minorHAnsi"/>
          <w:sz w:val="24"/>
          <w:szCs w:val="24"/>
          <w:lang w:eastAsia="pl-PL"/>
        </w:rPr>
        <w:t>Niniejszy Regulamin określa zasady rekrutacji i warunki udziału w</w:t>
      </w:r>
      <w:r w:rsidR="00730066" w:rsidRPr="00730066">
        <w:t xml:space="preserve"> </w:t>
      </w:r>
      <w:r w:rsidR="003E47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Warsztatach organizowanych w ramach </w:t>
      </w:r>
      <w:r w:rsidR="003E4702" w:rsidRPr="003E4702">
        <w:rPr>
          <w:rFonts w:asciiTheme="minorHAnsi" w:hAnsiTheme="minorHAnsi" w:cstheme="minorHAnsi"/>
          <w:bCs/>
          <w:sz w:val="24"/>
          <w:szCs w:val="24"/>
        </w:rPr>
        <w:t>projektu „Podlaskie Sploty – VII Festiwal Tkactwa” dofinansowanego</w:t>
      </w:r>
      <w:r w:rsidR="003E47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E4702" w:rsidRPr="003E4702">
        <w:rPr>
          <w:rFonts w:asciiTheme="minorHAnsi" w:hAnsiTheme="minorHAnsi" w:cstheme="minorHAnsi"/>
          <w:bCs/>
          <w:sz w:val="24"/>
          <w:szCs w:val="24"/>
        </w:rPr>
        <w:t xml:space="preserve">ze środków Ministra Kultury i Dziedzictwa Narodowego </w:t>
      </w:r>
      <w:r w:rsidR="003E4702" w:rsidRPr="003E4702">
        <w:rPr>
          <w:rFonts w:asciiTheme="minorHAnsi" w:hAnsiTheme="minorHAnsi" w:cstheme="minorHAnsi"/>
          <w:bCs/>
          <w:sz w:val="24"/>
          <w:szCs w:val="24"/>
        </w:rPr>
        <w:br/>
        <w:t>pochodzących z Funduszu Promocji Kultury</w:t>
      </w:r>
      <w:r w:rsidR="00F731A7">
        <w:rPr>
          <w:rFonts w:asciiTheme="minorHAnsi" w:hAnsiTheme="minorHAnsi" w:cstheme="minorHAnsi"/>
          <w:bCs/>
          <w:sz w:val="24"/>
          <w:szCs w:val="24"/>
        </w:rPr>
        <w:t>.</w:t>
      </w:r>
    </w:p>
    <w:p w14:paraId="0274B9AA" w14:textId="2605A18D" w:rsidR="009D1008" w:rsidRPr="00F8635F" w:rsidRDefault="009D1008" w:rsidP="00E52556">
      <w:pPr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8635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Warsztaty są realizowane w formie </w:t>
      </w:r>
      <w:r w:rsidR="006F15CB">
        <w:rPr>
          <w:rFonts w:asciiTheme="minorHAnsi" w:eastAsia="Times New Roman" w:hAnsiTheme="minorHAnsi" w:cstheme="minorHAnsi"/>
          <w:sz w:val="24"/>
          <w:szCs w:val="24"/>
          <w:lang w:eastAsia="pl-PL"/>
        </w:rPr>
        <w:t>stacjonarnej</w:t>
      </w:r>
      <w:r w:rsidRPr="00F8635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E470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</w:t>
      </w:r>
      <w:r w:rsidR="002A47D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Centrum Rękodzieła Ludowego </w:t>
      </w:r>
      <w:r w:rsidR="002A47D6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w Niemczynie (Niemczyn 42, 10-020 Czarna Białostocka) oraz w Lewkowie Starym (Lewkowo Stare 35, 17-220 Lewkowo Stare).</w:t>
      </w:r>
    </w:p>
    <w:p w14:paraId="53037378" w14:textId="6333626F" w:rsidR="009D1008" w:rsidRPr="002A47D6" w:rsidRDefault="007826E0" w:rsidP="00E52556">
      <w:pPr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Celem w</w:t>
      </w:r>
      <w:r w:rsidR="009D1008" w:rsidRPr="006F15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arsztatów </w:t>
      </w:r>
      <w:r w:rsidR="002A47D6">
        <w:rPr>
          <w:rFonts w:asciiTheme="minorHAnsi" w:eastAsia="Times New Roman" w:hAnsiTheme="minorHAnsi" w:cstheme="minorHAnsi"/>
          <w:sz w:val="24"/>
          <w:szCs w:val="24"/>
          <w:lang w:eastAsia="pl-PL"/>
        </w:rPr>
        <w:t>jest nauka tradycyjnych technik tkackich poprzez bezpośredni przekaz wiedzy i umiejętności</w:t>
      </w:r>
      <w:r w:rsidR="00A94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udziałem mistrzów tradycji. </w:t>
      </w:r>
      <w:r w:rsidR="00A9446E" w:rsidRPr="00A944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Działanie ma na celu </w:t>
      </w:r>
      <w:r w:rsidR="00A9446E" w:rsidRPr="00A9446E">
        <w:rPr>
          <w:rFonts w:asciiTheme="minorHAnsi" w:hAnsiTheme="minorHAnsi" w:cstheme="minorHAnsi"/>
          <w:color w:val="000000" w:themeColor="text1"/>
          <w:sz w:val="24"/>
          <w:szCs w:val="24"/>
        </w:rPr>
        <w:t>upowszechnianie, promocję i kontynuację kultury ludowej i tradycyjnej.</w:t>
      </w:r>
    </w:p>
    <w:p w14:paraId="0FB89274" w14:textId="6F48B86A" w:rsidR="00212208" w:rsidRDefault="00A9446E" w:rsidP="00E52556">
      <w:pPr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Terminy, tematyka oraz lokalizacja </w:t>
      </w:r>
      <w:r w:rsidR="00F731A7"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arsztatów </w:t>
      </w:r>
      <w:r w:rsidR="006606E1">
        <w:rPr>
          <w:rFonts w:asciiTheme="minorHAnsi" w:eastAsia="Times New Roman" w:hAnsiTheme="minorHAnsi" w:cstheme="minorHAnsi"/>
          <w:sz w:val="24"/>
          <w:szCs w:val="24"/>
          <w:lang w:eastAsia="pl-PL"/>
        </w:rPr>
        <w:t>opisane</w:t>
      </w:r>
      <w:r w:rsidR="00240D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są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</w:t>
      </w:r>
      <w:r w:rsidR="003B5A5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B5A5B" w:rsidRPr="003B5A5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§ </w:t>
      </w:r>
      <w:r w:rsidR="006606E1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3B5A5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Regulaminu.</w:t>
      </w:r>
    </w:p>
    <w:p w14:paraId="53D7B564" w14:textId="0DEE9729" w:rsidR="00212208" w:rsidRDefault="00212208" w:rsidP="00E52556">
      <w:pPr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Warsztaty są adresowane do osób pełnoletnich, twórców nieprofesjonalnych, profesjonalnych rękodzielników i artystów chcących poszerzyć wiedzę z zakresu tradycyjnego tkactwa, w szczególności do osób zamieszkałych w województwie podlaskim.</w:t>
      </w:r>
    </w:p>
    <w:p w14:paraId="6FD38B54" w14:textId="09AA4C9B" w:rsidR="00212208" w:rsidRPr="00DB5786" w:rsidRDefault="00212208" w:rsidP="00DB5786">
      <w:pPr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Informacji na temat warsztatów udziela Dział Kultury Ludowej PIK tel. 85 740 37 29, </w:t>
      </w:r>
      <w:r w:rsidR="003070A3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e-mail: </w:t>
      </w:r>
      <w:hyperlink r:id="rId8" w:history="1">
        <w:r w:rsidR="00DB5786" w:rsidRPr="006119C9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sploty@pikopdlaskie.pl</w:t>
        </w:r>
      </w:hyperlink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, w godz. 8:00</w:t>
      </w:r>
      <w:r w:rsidR="00EA0AA6"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15:00.</w:t>
      </w:r>
    </w:p>
    <w:p w14:paraId="7AF2FC77" w14:textId="77777777" w:rsidR="00DB5786" w:rsidRDefault="00DB5786" w:rsidP="00E52556">
      <w:pPr>
        <w:pStyle w:val="Akapitzlist"/>
        <w:spacing w:before="240" w:line="360" w:lineRule="auto"/>
        <w:ind w:left="2880" w:firstLine="1373"/>
        <w:rPr>
          <w:rFonts w:asciiTheme="minorHAnsi" w:eastAsia="Times New Roman" w:hAnsiTheme="minorHAnsi" w:cstheme="minorHAnsi"/>
          <w:b/>
          <w:lang w:eastAsia="pl-PL"/>
        </w:rPr>
      </w:pPr>
    </w:p>
    <w:p w14:paraId="76AC348F" w14:textId="77777777" w:rsidR="00DB5786" w:rsidRDefault="00DB5786" w:rsidP="00E52556">
      <w:pPr>
        <w:pStyle w:val="Akapitzlist"/>
        <w:spacing w:before="240" w:line="360" w:lineRule="auto"/>
        <w:ind w:left="2880" w:firstLine="1373"/>
        <w:rPr>
          <w:rFonts w:asciiTheme="minorHAnsi" w:eastAsia="Times New Roman" w:hAnsiTheme="minorHAnsi" w:cstheme="minorHAnsi"/>
          <w:b/>
          <w:lang w:eastAsia="pl-PL"/>
        </w:rPr>
      </w:pPr>
    </w:p>
    <w:p w14:paraId="3BD5BE30" w14:textId="56CC4CD4" w:rsidR="006606E1" w:rsidRPr="00F731A7" w:rsidRDefault="006606E1" w:rsidP="00E52556">
      <w:pPr>
        <w:pStyle w:val="Akapitzlist"/>
        <w:spacing w:before="240" w:line="360" w:lineRule="auto"/>
        <w:ind w:left="2880" w:firstLine="1373"/>
        <w:rPr>
          <w:rFonts w:asciiTheme="minorHAnsi" w:eastAsia="Times New Roman" w:hAnsiTheme="minorHAnsi" w:cstheme="minorHAnsi"/>
          <w:b/>
          <w:lang w:val="pl-PL" w:eastAsia="pl-PL"/>
        </w:rPr>
      </w:pPr>
      <w:r w:rsidRPr="006606E1">
        <w:rPr>
          <w:rFonts w:asciiTheme="minorHAnsi" w:eastAsia="Times New Roman" w:hAnsiTheme="minorHAnsi" w:cstheme="minorHAnsi"/>
          <w:b/>
          <w:lang w:eastAsia="pl-PL"/>
        </w:rPr>
        <w:lastRenderedPageBreak/>
        <w:t xml:space="preserve">§ </w:t>
      </w:r>
      <w:r w:rsidR="00F731A7">
        <w:rPr>
          <w:rFonts w:asciiTheme="minorHAnsi" w:eastAsia="Times New Roman" w:hAnsiTheme="minorHAnsi" w:cstheme="minorHAnsi"/>
          <w:b/>
          <w:lang w:val="pl-PL" w:eastAsia="pl-PL"/>
        </w:rPr>
        <w:t>2</w:t>
      </w:r>
    </w:p>
    <w:p w14:paraId="0AF5BB5E" w14:textId="54008DC1" w:rsidR="006606E1" w:rsidRPr="006606E1" w:rsidRDefault="006606E1" w:rsidP="00E52556">
      <w:pPr>
        <w:pStyle w:val="Akapitzlist"/>
        <w:spacing w:before="240" w:line="360" w:lineRule="auto"/>
        <w:ind w:left="2880" w:firstLine="948"/>
        <w:rPr>
          <w:rFonts w:asciiTheme="minorHAnsi" w:eastAsia="Times New Roman" w:hAnsiTheme="minorHAnsi" w:cstheme="minorHAnsi"/>
          <w:b/>
          <w:lang w:val="pl-PL" w:eastAsia="pl-PL"/>
        </w:rPr>
      </w:pPr>
      <w:r>
        <w:rPr>
          <w:rFonts w:asciiTheme="minorHAnsi" w:eastAsia="Times New Roman" w:hAnsiTheme="minorHAnsi" w:cstheme="minorHAnsi"/>
          <w:b/>
          <w:lang w:val="pl-PL" w:eastAsia="pl-PL"/>
        </w:rPr>
        <w:t>WARSZTATY</w:t>
      </w:r>
    </w:p>
    <w:p w14:paraId="1813ABC4" w14:textId="2194F5E0" w:rsidR="009D1008" w:rsidRPr="004B3FDA" w:rsidRDefault="006773B7" w:rsidP="00E52556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 ramach Projektu zorganizowanych zostanie 6 całodziennych warsztatów tkackich</w:t>
      </w:r>
      <w:r w:rsidR="0021220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5B13B58" w14:textId="705D4D03" w:rsidR="009D1008" w:rsidRPr="004B3FDA" w:rsidRDefault="006773B7" w:rsidP="00E52556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Każdy z warsztatów będzie trwał sześć dni, rozpoczynając się w poniedziałek o godz. 12:00, kończąc w sobotę </w:t>
      </w:r>
      <w:r w:rsidR="00371D2E">
        <w:rPr>
          <w:rFonts w:asciiTheme="minorHAnsi" w:eastAsia="Times New Roman" w:hAnsiTheme="minorHAnsi" w:cstheme="minorHAnsi"/>
          <w:sz w:val="24"/>
          <w:szCs w:val="24"/>
          <w:lang w:eastAsia="pl-PL"/>
        </w:rPr>
        <w:t>o godzinie 18:00.</w:t>
      </w:r>
    </w:p>
    <w:p w14:paraId="3B3E8133" w14:textId="609215CC" w:rsidR="009D1008" w:rsidRDefault="00371D2E" w:rsidP="00E52556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Warsztaty organizowane w</w:t>
      </w:r>
      <w:r w:rsidR="0021220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Centrum Rękodzieła Ludowego w Niemczynie (Niemczyn 42, 10-020 Czarna Białostocka):</w:t>
      </w:r>
    </w:p>
    <w:p w14:paraId="3A905BE4" w14:textId="4D0EDE43" w:rsidR="00371D2E" w:rsidRPr="001D7E67" w:rsidRDefault="00371D2E" w:rsidP="00E52556">
      <w:pPr>
        <w:pStyle w:val="Akapitzlist"/>
        <w:widowControl/>
        <w:numPr>
          <w:ilvl w:val="0"/>
          <w:numId w:val="26"/>
        </w:numPr>
        <w:suppressAutoHyphens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1D7E67">
        <w:rPr>
          <w:rFonts w:asciiTheme="minorHAnsi" w:hAnsiTheme="minorHAnsi" w:cstheme="minorHAnsi"/>
          <w:bCs/>
        </w:rPr>
        <w:t xml:space="preserve">Warsztat tkaniny dwuosnowowej: </w:t>
      </w:r>
      <w:r w:rsidRPr="001D7E67">
        <w:rPr>
          <w:rFonts w:asciiTheme="minorHAnsi" w:hAnsiTheme="minorHAnsi" w:cstheme="minorHAnsi"/>
          <w:b/>
        </w:rPr>
        <w:t>29.06-04.07.2026 r.</w:t>
      </w:r>
      <w:r w:rsidRPr="001D7E67">
        <w:rPr>
          <w:rFonts w:asciiTheme="minorHAnsi" w:hAnsiTheme="minorHAnsi" w:cstheme="minorHAnsi"/>
          <w:bCs/>
        </w:rPr>
        <w:t>, prowadząc</w:t>
      </w:r>
      <w:r w:rsidR="00DB5786">
        <w:rPr>
          <w:rFonts w:asciiTheme="minorHAnsi" w:hAnsiTheme="minorHAnsi" w:cstheme="minorHAnsi"/>
          <w:bCs/>
          <w:lang w:val="pl-PL"/>
        </w:rPr>
        <w:t>a</w:t>
      </w:r>
      <w:r w:rsidRPr="001D7E67">
        <w:rPr>
          <w:rFonts w:asciiTheme="minorHAnsi" w:hAnsiTheme="minorHAnsi" w:cstheme="minorHAnsi"/>
          <w:bCs/>
        </w:rPr>
        <w:t>: Karolina Radulska.</w:t>
      </w:r>
    </w:p>
    <w:p w14:paraId="4F22007C" w14:textId="74B7D96A" w:rsidR="00371D2E" w:rsidRPr="001D7E67" w:rsidRDefault="00371D2E" w:rsidP="00E52556">
      <w:pPr>
        <w:pStyle w:val="Akapitzlist"/>
        <w:widowControl/>
        <w:numPr>
          <w:ilvl w:val="0"/>
          <w:numId w:val="26"/>
        </w:numPr>
        <w:suppressAutoHyphens w:val="0"/>
        <w:spacing w:line="360" w:lineRule="auto"/>
        <w:rPr>
          <w:rFonts w:asciiTheme="minorHAnsi" w:hAnsiTheme="minorHAnsi" w:cstheme="minorHAnsi"/>
          <w:bCs/>
        </w:rPr>
      </w:pPr>
      <w:r w:rsidRPr="001D7E67">
        <w:rPr>
          <w:rFonts w:asciiTheme="minorHAnsi" w:hAnsiTheme="minorHAnsi" w:cstheme="minorHAnsi"/>
          <w:bCs/>
        </w:rPr>
        <w:t>Warsztat t</w:t>
      </w:r>
      <w:r>
        <w:rPr>
          <w:rFonts w:asciiTheme="minorHAnsi" w:hAnsiTheme="minorHAnsi" w:cstheme="minorHAnsi"/>
          <w:bCs/>
        </w:rPr>
        <w:t>kaniny</w:t>
      </w:r>
      <w:r w:rsidRPr="001D7E67">
        <w:rPr>
          <w:rFonts w:asciiTheme="minorHAnsi" w:hAnsiTheme="minorHAnsi" w:cstheme="minorHAnsi"/>
          <w:bCs/>
        </w:rPr>
        <w:t xml:space="preserve"> kilim</w:t>
      </w:r>
      <w:r>
        <w:rPr>
          <w:rFonts w:asciiTheme="minorHAnsi" w:hAnsiTheme="minorHAnsi" w:cstheme="minorHAnsi"/>
          <w:bCs/>
        </w:rPr>
        <w:t>owej</w:t>
      </w:r>
      <w:r w:rsidRPr="001D7E67">
        <w:rPr>
          <w:rFonts w:asciiTheme="minorHAnsi" w:hAnsiTheme="minorHAnsi" w:cstheme="minorHAnsi"/>
          <w:bCs/>
        </w:rPr>
        <w:t xml:space="preserve">: </w:t>
      </w:r>
      <w:r w:rsidRPr="001D7E67">
        <w:rPr>
          <w:rStyle w:val="Pogrubienie"/>
          <w:rFonts w:asciiTheme="minorHAnsi" w:hAnsiTheme="minorHAnsi" w:cstheme="minorHAnsi"/>
        </w:rPr>
        <w:t>06</w:t>
      </w:r>
      <w:r>
        <w:rPr>
          <w:rStyle w:val="Pogrubienie"/>
          <w:rFonts w:asciiTheme="minorHAnsi" w:hAnsiTheme="minorHAnsi" w:cstheme="minorHAnsi"/>
        </w:rPr>
        <w:t>-</w:t>
      </w:r>
      <w:r w:rsidRPr="001D7E67">
        <w:rPr>
          <w:rStyle w:val="Pogrubienie"/>
          <w:rFonts w:asciiTheme="minorHAnsi" w:hAnsiTheme="minorHAnsi" w:cstheme="minorHAnsi"/>
        </w:rPr>
        <w:t>11.07.2026 r.</w:t>
      </w:r>
      <w:r w:rsidRPr="001D7E67">
        <w:rPr>
          <w:rFonts w:asciiTheme="minorHAnsi" w:hAnsiTheme="minorHAnsi" w:cstheme="minorHAnsi"/>
          <w:bCs/>
        </w:rPr>
        <w:t>, prowadząc</w:t>
      </w:r>
      <w:r w:rsidR="00DB5786">
        <w:rPr>
          <w:rFonts w:asciiTheme="minorHAnsi" w:hAnsiTheme="minorHAnsi" w:cstheme="minorHAnsi"/>
          <w:bCs/>
          <w:lang w:val="pl-PL"/>
        </w:rPr>
        <w:t>a</w:t>
      </w:r>
      <w:r w:rsidRPr="001D7E67">
        <w:rPr>
          <w:rFonts w:asciiTheme="minorHAnsi" w:hAnsiTheme="minorHAnsi" w:cstheme="minorHAnsi"/>
          <w:bCs/>
        </w:rPr>
        <w:t>: Marta Bajko.</w:t>
      </w:r>
    </w:p>
    <w:p w14:paraId="667979E6" w14:textId="03E05CF5" w:rsidR="00371D2E" w:rsidRPr="001D7E67" w:rsidRDefault="00371D2E" w:rsidP="00E52556">
      <w:pPr>
        <w:pStyle w:val="Akapitzlist"/>
        <w:widowControl/>
        <w:numPr>
          <w:ilvl w:val="0"/>
          <w:numId w:val="26"/>
        </w:numPr>
        <w:suppressAutoHyphens w:val="0"/>
        <w:spacing w:line="360" w:lineRule="auto"/>
        <w:rPr>
          <w:rFonts w:asciiTheme="minorHAnsi" w:hAnsiTheme="minorHAnsi" w:cstheme="minorHAnsi"/>
          <w:bCs/>
        </w:rPr>
      </w:pPr>
      <w:r w:rsidRPr="001D7E67">
        <w:rPr>
          <w:rFonts w:asciiTheme="minorHAnsi" w:hAnsiTheme="minorHAnsi" w:cstheme="minorHAnsi"/>
          <w:bCs/>
        </w:rPr>
        <w:t xml:space="preserve">Warsztat tkaniny przetykanej </w:t>
      </w:r>
      <w:r>
        <w:rPr>
          <w:rFonts w:asciiTheme="minorHAnsi" w:hAnsiTheme="minorHAnsi" w:cstheme="minorHAnsi"/>
          <w:bCs/>
        </w:rPr>
        <w:t>(</w:t>
      </w:r>
      <w:r w:rsidRPr="001D7E67">
        <w:rPr>
          <w:rFonts w:asciiTheme="minorHAnsi" w:hAnsiTheme="minorHAnsi" w:cstheme="minorHAnsi"/>
          <w:bCs/>
        </w:rPr>
        <w:t>radziuszki</w:t>
      </w:r>
      <w:r>
        <w:rPr>
          <w:rFonts w:asciiTheme="minorHAnsi" w:hAnsiTheme="minorHAnsi" w:cstheme="minorHAnsi"/>
          <w:bCs/>
        </w:rPr>
        <w:t>)</w:t>
      </w:r>
      <w:r w:rsidRPr="001D7E67">
        <w:rPr>
          <w:rFonts w:asciiTheme="minorHAnsi" w:hAnsiTheme="minorHAnsi" w:cstheme="minorHAnsi"/>
          <w:bCs/>
        </w:rPr>
        <w:t xml:space="preserve">: </w:t>
      </w:r>
      <w:r w:rsidRPr="001D7E67">
        <w:rPr>
          <w:rFonts w:asciiTheme="minorHAnsi" w:hAnsiTheme="minorHAnsi" w:cstheme="minorHAnsi"/>
          <w:b/>
        </w:rPr>
        <w:t>27.07</w:t>
      </w:r>
      <w:r>
        <w:rPr>
          <w:rFonts w:asciiTheme="minorHAnsi" w:hAnsiTheme="minorHAnsi" w:cstheme="minorHAnsi"/>
          <w:b/>
        </w:rPr>
        <w:t>-</w:t>
      </w:r>
      <w:r w:rsidRPr="001D7E67">
        <w:rPr>
          <w:rFonts w:asciiTheme="minorHAnsi" w:hAnsiTheme="minorHAnsi" w:cstheme="minorHAnsi"/>
          <w:b/>
        </w:rPr>
        <w:t>01.08.2026 r.</w:t>
      </w:r>
      <w:r w:rsidRPr="001D7E67">
        <w:rPr>
          <w:rFonts w:asciiTheme="minorHAnsi" w:hAnsiTheme="minorHAnsi" w:cstheme="minorHAnsi"/>
          <w:bCs/>
        </w:rPr>
        <w:t>, prowadząc</w:t>
      </w:r>
      <w:r w:rsidR="00DB5786">
        <w:rPr>
          <w:rFonts w:asciiTheme="minorHAnsi" w:hAnsiTheme="minorHAnsi" w:cstheme="minorHAnsi"/>
          <w:bCs/>
          <w:lang w:val="pl-PL"/>
        </w:rPr>
        <w:t>a</w:t>
      </w:r>
      <w:r w:rsidRPr="001D7E67">
        <w:rPr>
          <w:rFonts w:asciiTheme="minorHAnsi" w:hAnsiTheme="minorHAnsi" w:cstheme="minorHAnsi"/>
          <w:bCs/>
        </w:rPr>
        <w:t xml:space="preserve">: </w:t>
      </w:r>
      <w:r w:rsidR="00212208">
        <w:rPr>
          <w:rFonts w:asciiTheme="minorHAnsi" w:hAnsiTheme="minorHAnsi" w:cstheme="minorHAnsi"/>
          <w:bCs/>
        </w:rPr>
        <w:br/>
      </w:r>
      <w:r w:rsidRPr="001D7E67">
        <w:rPr>
          <w:rFonts w:asciiTheme="minorHAnsi" w:hAnsiTheme="minorHAnsi" w:cstheme="minorHAnsi"/>
          <w:bCs/>
        </w:rPr>
        <w:t>Karina Zaborowska.</w:t>
      </w:r>
    </w:p>
    <w:p w14:paraId="5D465920" w14:textId="70D83E0A" w:rsidR="00371D2E" w:rsidRPr="001D7E67" w:rsidRDefault="00371D2E" w:rsidP="00E52556">
      <w:pPr>
        <w:pStyle w:val="Akapitzlist"/>
        <w:widowControl/>
        <w:numPr>
          <w:ilvl w:val="0"/>
          <w:numId w:val="26"/>
        </w:numPr>
        <w:suppressAutoHyphens w:val="0"/>
        <w:spacing w:after="160" w:line="360" w:lineRule="auto"/>
        <w:rPr>
          <w:rFonts w:asciiTheme="minorHAnsi" w:hAnsiTheme="minorHAnsi" w:cstheme="minorHAnsi"/>
          <w:bCs/>
          <w:color w:val="000000" w:themeColor="text1"/>
        </w:rPr>
      </w:pPr>
      <w:r w:rsidRPr="001D7E67">
        <w:rPr>
          <w:rFonts w:asciiTheme="minorHAnsi" w:hAnsiTheme="minorHAnsi" w:cstheme="minorHAnsi"/>
          <w:bCs/>
          <w:color w:val="000000" w:themeColor="text1"/>
        </w:rPr>
        <w:t xml:space="preserve">Warsztat tkania „w deski”: </w:t>
      </w:r>
      <w:r w:rsidRPr="001D7E67">
        <w:rPr>
          <w:rFonts w:asciiTheme="minorHAnsi" w:hAnsiTheme="minorHAnsi" w:cstheme="minorHAnsi"/>
          <w:b/>
          <w:color w:val="000000" w:themeColor="text1"/>
        </w:rPr>
        <w:t>03</w:t>
      </w:r>
      <w:r>
        <w:rPr>
          <w:rFonts w:asciiTheme="minorHAnsi" w:hAnsiTheme="minorHAnsi" w:cstheme="minorHAnsi"/>
          <w:b/>
          <w:color w:val="000000" w:themeColor="text1"/>
        </w:rPr>
        <w:t>-</w:t>
      </w:r>
      <w:r w:rsidRPr="001D7E67">
        <w:rPr>
          <w:rFonts w:asciiTheme="minorHAnsi" w:hAnsiTheme="minorHAnsi" w:cstheme="minorHAnsi"/>
          <w:b/>
          <w:color w:val="000000" w:themeColor="text1"/>
        </w:rPr>
        <w:t>08.08.2026 r.</w:t>
      </w:r>
      <w:r w:rsidR="00F773D8">
        <w:rPr>
          <w:rFonts w:asciiTheme="minorHAnsi" w:hAnsiTheme="minorHAnsi" w:cstheme="minorHAnsi"/>
          <w:b/>
          <w:color w:val="000000" w:themeColor="text1"/>
          <w:lang w:val="pl-PL"/>
        </w:rPr>
        <w:t xml:space="preserve"> (warsztaty adresowane do twórców zaawansowanych, posiadających </w:t>
      </w:r>
      <w:r w:rsidR="00212208">
        <w:rPr>
          <w:rFonts w:asciiTheme="minorHAnsi" w:hAnsiTheme="minorHAnsi" w:cstheme="minorHAnsi"/>
          <w:b/>
          <w:color w:val="000000" w:themeColor="text1"/>
          <w:lang w:val="pl-PL"/>
        </w:rPr>
        <w:t>d</w:t>
      </w:r>
      <w:r w:rsidR="00F773D8">
        <w:rPr>
          <w:rFonts w:asciiTheme="minorHAnsi" w:hAnsiTheme="minorHAnsi" w:cstheme="minorHAnsi"/>
          <w:b/>
          <w:color w:val="000000" w:themeColor="text1"/>
          <w:lang w:val="pl-PL"/>
        </w:rPr>
        <w:t>oświadczenie tkackie)</w:t>
      </w:r>
      <w:r w:rsidRPr="001D7E67">
        <w:rPr>
          <w:rFonts w:asciiTheme="minorHAnsi" w:hAnsiTheme="minorHAnsi" w:cstheme="minorHAnsi"/>
          <w:bCs/>
          <w:color w:val="000000" w:themeColor="text1"/>
        </w:rPr>
        <w:t xml:space="preserve">, prowadzący: </w:t>
      </w:r>
      <w:r w:rsidR="00212208">
        <w:rPr>
          <w:rFonts w:asciiTheme="minorHAnsi" w:hAnsiTheme="minorHAnsi" w:cstheme="minorHAnsi"/>
          <w:bCs/>
          <w:color w:val="000000" w:themeColor="text1"/>
        </w:rPr>
        <w:br/>
      </w:r>
      <w:r w:rsidRPr="001D7E67">
        <w:rPr>
          <w:rFonts w:asciiTheme="minorHAnsi" w:hAnsiTheme="minorHAnsi" w:cstheme="minorHAnsi"/>
          <w:bCs/>
          <w:color w:val="000000" w:themeColor="text1"/>
        </w:rPr>
        <w:t>Eugeniusz Markiewicz.</w:t>
      </w:r>
    </w:p>
    <w:p w14:paraId="51EBC574" w14:textId="224AFC3B" w:rsidR="00212208" w:rsidRPr="00212208" w:rsidRDefault="00371D2E" w:rsidP="00E52556">
      <w:pPr>
        <w:pStyle w:val="Akapitzlist"/>
        <w:widowControl/>
        <w:numPr>
          <w:ilvl w:val="0"/>
          <w:numId w:val="26"/>
        </w:numPr>
        <w:suppressAutoHyphens w:val="0"/>
        <w:spacing w:line="360" w:lineRule="auto"/>
        <w:rPr>
          <w:rFonts w:asciiTheme="minorHAnsi" w:hAnsiTheme="minorHAnsi" w:cstheme="minorHAnsi"/>
          <w:bCs/>
          <w:color w:val="000000" w:themeColor="text1"/>
        </w:rPr>
      </w:pPr>
      <w:bookmarkStart w:id="1" w:name="_Hlk196906780"/>
      <w:r w:rsidRPr="001D7E67">
        <w:rPr>
          <w:rFonts w:asciiTheme="minorHAnsi" w:hAnsiTheme="minorHAnsi" w:cstheme="minorHAnsi"/>
          <w:bCs/>
          <w:color w:val="000000" w:themeColor="text1"/>
        </w:rPr>
        <w:t xml:space="preserve">Warsztat tkaniny sejpakowej </w:t>
      </w:r>
      <w:bookmarkEnd w:id="1"/>
      <w:r w:rsidRPr="001D7E67">
        <w:rPr>
          <w:rFonts w:asciiTheme="minorHAnsi" w:hAnsiTheme="minorHAnsi" w:cstheme="minorHAnsi"/>
          <w:bCs/>
          <w:color w:val="000000" w:themeColor="text1"/>
        </w:rPr>
        <w:t xml:space="preserve">(sejpaku): </w:t>
      </w:r>
      <w:r w:rsidRPr="001D7E67">
        <w:rPr>
          <w:rFonts w:asciiTheme="minorHAnsi" w:hAnsiTheme="minorHAnsi" w:cstheme="minorHAnsi"/>
          <w:b/>
          <w:color w:val="000000" w:themeColor="text1"/>
        </w:rPr>
        <w:t>07-12.09.2026 r.</w:t>
      </w:r>
      <w:r w:rsidRPr="001D7E67">
        <w:rPr>
          <w:rFonts w:asciiTheme="minorHAnsi" w:hAnsiTheme="minorHAnsi" w:cstheme="minorHAnsi"/>
          <w:bCs/>
          <w:color w:val="000000" w:themeColor="text1"/>
        </w:rPr>
        <w:t>, prowadząc</w:t>
      </w:r>
      <w:r w:rsidR="00DB5786">
        <w:rPr>
          <w:rFonts w:asciiTheme="minorHAnsi" w:hAnsiTheme="minorHAnsi" w:cstheme="minorHAnsi"/>
          <w:bCs/>
          <w:color w:val="000000" w:themeColor="text1"/>
          <w:lang w:val="pl-PL"/>
        </w:rPr>
        <w:t>a</w:t>
      </w:r>
      <w:r w:rsidRPr="001D7E67">
        <w:rPr>
          <w:rFonts w:asciiTheme="minorHAnsi" w:hAnsiTheme="minorHAnsi" w:cstheme="minorHAnsi"/>
          <w:bCs/>
          <w:color w:val="000000" w:themeColor="text1"/>
        </w:rPr>
        <w:t xml:space="preserve">: Sabina </w:t>
      </w:r>
      <w:proofErr w:type="spellStart"/>
      <w:r w:rsidR="00532D0F" w:rsidRPr="001D7E67">
        <w:rPr>
          <w:rFonts w:asciiTheme="minorHAnsi" w:hAnsiTheme="minorHAnsi" w:cstheme="minorHAnsi"/>
          <w:bCs/>
          <w:color w:val="000000" w:themeColor="text1"/>
        </w:rPr>
        <w:t>K</w:t>
      </w:r>
      <w:r w:rsidR="00532D0F">
        <w:rPr>
          <w:rFonts w:asciiTheme="minorHAnsi" w:hAnsiTheme="minorHAnsi" w:cstheme="minorHAnsi"/>
          <w:bCs/>
          <w:color w:val="000000" w:themeColor="text1"/>
          <w:lang w:val="pl-PL"/>
        </w:rPr>
        <w:t>noch</w:t>
      </w:r>
      <w:proofErr w:type="spellEnd"/>
      <w:r w:rsidRPr="001D7E67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55722399" w14:textId="76082529" w:rsidR="00875120" w:rsidRDefault="00875120" w:rsidP="00E52556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Warsztaty organizowane w  Lewkowie Starym (Lewkowo Stare 35, 17-220 Lewkowo Stare):</w:t>
      </w:r>
      <w:r w:rsidR="00EA0AA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a) Warsztat tkaniny wybieranej (perebory): </w:t>
      </w:r>
      <w:r w:rsidR="00EA0AA6" w:rsidRPr="00EA0AA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03-08.08.2026 r.,</w:t>
      </w:r>
      <w:r w:rsidR="00EA0AA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prowadząc</w:t>
      </w:r>
      <w:r w:rsidR="00DB5786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EA0AA6">
        <w:rPr>
          <w:rFonts w:asciiTheme="minorHAnsi" w:eastAsia="Times New Roman" w:hAnsiTheme="minorHAnsi" w:cstheme="minorHAnsi"/>
          <w:sz w:val="24"/>
          <w:szCs w:val="24"/>
          <w:lang w:eastAsia="pl-PL"/>
        </w:rPr>
        <w:t>: Irena Ignaciuk</w:t>
      </w:r>
    </w:p>
    <w:p w14:paraId="0163305C" w14:textId="7EF08EA9" w:rsidR="00240DBF" w:rsidRDefault="00240DBF" w:rsidP="00E52556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Udział w warsztatach jest bezpłatny.</w:t>
      </w:r>
    </w:p>
    <w:p w14:paraId="1BB1615B" w14:textId="36755421" w:rsidR="00240DBF" w:rsidRDefault="00240DBF" w:rsidP="00E52556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Organizator </w:t>
      </w:r>
      <w:r w:rsidR="00F731A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zapewnia: zakwaterowanie, całodzienne wyżywienie, materiały i instruktaż.  </w:t>
      </w:r>
    </w:p>
    <w:p w14:paraId="00123BFF" w14:textId="70C64573" w:rsidR="00240DBF" w:rsidRDefault="00240DBF" w:rsidP="00E52556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 miejsce warsztatów uczestnicy przyjeżdżają na koszt własny.</w:t>
      </w:r>
    </w:p>
    <w:p w14:paraId="61362C94" w14:textId="1B413833" w:rsidR="00047980" w:rsidRDefault="00047980" w:rsidP="00E52556">
      <w:pPr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DABA9E7" w14:textId="77777777" w:rsidR="00047980" w:rsidRPr="00F8635F" w:rsidRDefault="00047980" w:rsidP="00E52556">
      <w:pPr>
        <w:spacing w:before="240" w:line="360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8635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3</w:t>
      </w:r>
    </w:p>
    <w:p w14:paraId="3015C176" w14:textId="53FD4E49" w:rsidR="00047980" w:rsidRPr="00047980" w:rsidRDefault="00047980" w:rsidP="00E52556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REKRUTACJA</w:t>
      </w:r>
    </w:p>
    <w:p w14:paraId="63614833" w14:textId="31868FE1" w:rsidR="009A4985" w:rsidRDefault="009A4985" w:rsidP="00E52556">
      <w:pPr>
        <w:numPr>
          <w:ilvl w:val="0"/>
          <w:numId w:val="30"/>
        </w:numPr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Warunkiem uczestnictwa w procesie rekrutacji jest przesłanie wypełnionego</w:t>
      </w:r>
      <w:r w:rsidR="003070A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online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formularza zgłoszeniowego</w:t>
      </w:r>
      <w:r w:rsidR="00382F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382F0D" w:rsidRPr="00382F0D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dostępne</w:t>
      </w:r>
      <w:r w:rsidR="00382F0D">
        <w:rPr>
          <w:rFonts w:asciiTheme="minorHAnsi" w:eastAsia="Times New Roman" w:hAnsiTheme="minorHAnsi" w:cstheme="minorHAnsi"/>
          <w:sz w:val="24"/>
          <w:szCs w:val="24"/>
          <w:lang w:eastAsia="pl-PL"/>
        </w:rPr>
        <w:t>go</w:t>
      </w:r>
      <w:r w:rsidR="00382F0D" w:rsidRPr="00382F0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stronie internetowej www.pikpodlaskie.pl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070A3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 terminie do</w:t>
      </w:r>
      <w:r w:rsidR="003070A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dnia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A78EE">
        <w:rPr>
          <w:rFonts w:asciiTheme="minorHAnsi" w:eastAsia="Times New Roman" w:hAnsiTheme="minorHAnsi" w:cstheme="minorHAnsi"/>
          <w:sz w:val="24"/>
          <w:szCs w:val="24"/>
          <w:lang w:eastAsia="pl-PL"/>
        </w:rPr>
        <w:t>12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.05.2026 r.</w:t>
      </w:r>
    </w:p>
    <w:p w14:paraId="0E2ED14C" w14:textId="5B32A6C4" w:rsidR="009A4985" w:rsidRDefault="008E0C6B" w:rsidP="00E52556">
      <w:pPr>
        <w:numPr>
          <w:ilvl w:val="0"/>
          <w:numId w:val="30"/>
        </w:numPr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 formularz</w:t>
      </w:r>
      <w:r w:rsidR="003070A3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zgłoszeniowym można zaznaczyć </w:t>
      </w:r>
      <w:r w:rsidR="003070A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tylko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jeden wybrany warsztat</w:t>
      </w:r>
      <w:r w:rsidR="00382F0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999E289" w14:textId="31E68E20" w:rsidR="009A4985" w:rsidRDefault="008E0C6B" w:rsidP="00E52556">
      <w:pPr>
        <w:numPr>
          <w:ilvl w:val="0"/>
          <w:numId w:val="30"/>
        </w:numPr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 każdy z warsztatów zakwalifikowanych zostanie</w:t>
      </w:r>
      <w:r w:rsidR="003070A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maksymalnie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sześcioro uczestników.</w:t>
      </w:r>
    </w:p>
    <w:p w14:paraId="78437E28" w14:textId="6C12F783" w:rsidR="003070A3" w:rsidRPr="00DB5786" w:rsidRDefault="00532D0F" w:rsidP="00DB5786">
      <w:pPr>
        <w:numPr>
          <w:ilvl w:val="0"/>
          <w:numId w:val="30"/>
        </w:numPr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bCs/>
          <w:lang w:val="x-none"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Celem organizatora jest zachowanie i kontynuacja tradycji tkackich w województwie podlaskim, dlatego zastrzega możliwość kwalifikacji uczestników i wyboru zgłoszeń</w:t>
      </w:r>
      <w:r w:rsidR="00F773D8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16635FE8" w14:textId="124A797E" w:rsidR="003070A3" w:rsidRDefault="00532D0F" w:rsidP="00DB5786">
      <w:pPr>
        <w:numPr>
          <w:ilvl w:val="0"/>
          <w:numId w:val="33"/>
        </w:numPr>
        <w:spacing w:after="0" w:line="360" w:lineRule="auto"/>
        <w:ind w:left="709"/>
        <w:jc w:val="both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F773D8">
        <w:rPr>
          <w:rFonts w:ascii="Times New Roman" w:eastAsia="Tahoma" w:hAnsi="Times New Roman" w:cs="Calibri"/>
          <w:bCs/>
          <w:color w:val="000000" w:themeColor="text1"/>
          <w:kern w:val="2"/>
          <w:sz w:val="24"/>
          <w:szCs w:val="24"/>
          <w:lang w:val="x-none" w:eastAsia="ar-SA"/>
        </w:rPr>
        <w:lastRenderedPageBreak/>
        <w:t xml:space="preserve"> </w:t>
      </w:r>
      <w:r w:rsidRPr="00532D0F"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  <w:t>ze względu na sposób i możliwość wykorzystania umiejętności tkania zdobytych na warsztatach i dalszego ich rozwijania</w:t>
      </w:r>
      <w:r w:rsidR="00DB5786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</w:t>
      </w:r>
    </w:p>
    <w:p w14:paraId="4C78809D" w14:textId="12CAE082" w:rsidR="00532D0F" w:rsidRPr="006730F9" w:rsidRDefault="00532D0F" w:rsidP="00DB5786">
      <w:pPr>
        <w:numPr>
          <w:ilvl w:val="0"/>
          <w:numId w:val="33"/>
        </w:numPr>
        <w:spacing w:after="0" w:line="360" w:lineRule="auto"/>
        <w:ind w:left="709"/>
        <w:jc w:val="both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 w:rsidRPr="003070A3"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  <w:t>z zachowaniem pierwszeństwa uczestników zamieszkujących w województwie podlaskim</w:t>
      </w:r>
      <w:r w:rsidR="006730F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</w:t>
      </w:r>
    </w:p>
    <w:p w14:paraId="50EB7BDC" w14:textId="49780F09" w:rsidR="006730F9" w:rsidRPr="003070A3" w:rsidRDefault="006730F9" w:rsidP="00DB5786">
      <w:pPr>
        <w:numPr>
          <w:ilvl w:val="0"/>
          <w:numId w:val="33"/>
        </w:numPr>
        <w:spacing w:after="0" w:line="360" w:lineRule="auto"/>
        <w:ind w:left="709"/>
        <w:jc w:val="both"/>
        <w:rPr>
          <w:rFonts w:asciiTheme="minorHAnsi" w:eastAsia="Times New Roman" w:hAnsiTheme="minorHAnsi" w:cstheme="minorHAnsi"/>
          <w:bCs/>
          <w:sz w:val="24"/>
          <w:szCs w:val="24"/>
          <w:lang w:val="x-none"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zachowaniem pierwszeństwa uczestników, którzy nie brali udziału w warsztatach organizowanych w ramach poprzednich edycji Projektu</w:t>
      </w:r>
      <w:r w:rsidR="005D659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(</w:t>
      </w:r>
      <w:r w:rsidR="005D6594" w:rsidRPr="005D659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 wyjątkiem warsztatów tkania „w deski”</w:t>
      </w:r>
      <w:r w:rsidR="005D659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)</w:t>
      </w:r>
    </w:p>
    <w:p w14:paraId="0419133D" w14:textId="0BFFF40E" w:rsidR="00DA78EE" w:rsidRPr="00DA78EE" w:rsidRDefault="00382F0D" w:rsidP="00DB5786">
      <w:pPr>
        <w:numPr>
          <w:ilvl w:val="0"/>
          <w:numId w:val="30"/>
        </w:numPr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Informacja o zakwalifikowaniu na warsztaty zostanie przekazana po zakończeniu rejestracji, drogą mailową do</w:t>
      </w:r>
      <w:r w:rsidR="003070A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dnia </w:t>
      </w:r>
      <w:r w:rsidR="00DA78E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29.05.2026 r.</w:t>
      </w:r>
    </w:p>
    <w:p w14:paraId="2ABCC8B5" w14:textId="77777777" w:rsidR="003070A3" w:rsidRDefault="00DA78EE" w:rsidP="00DB5786">
      <w:pPr>
        <w:numPr>
          <w:ilvl w:val="0"/>
          <w:numId w:val="30"/>
        </w:numPr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Zakwalifikowany uczestnik, w przypadku braku możliwości uczestnictwa w warsztacie zobowiązany jest do niezwłocznego poinformowania Organizatora.</w:t>
      </w:r>
    </w:p>
    <w:p w14:paraId="322A589C" w14:textId="47448BAD" w:rsidR="009E4DEA" w:rsidRDefault="002E6CF7" w:rsidP="00DB5786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Organizator zastrzega sobie prawo </w:t>
      </w:r>
      <w:r w:rsidR="009D1008" w:rsidRPr="00F8635F">
        <w:rPr>
          <w:rFonts w:asciiTheme="minorHAnsi" w:eastAsia="Times New Roman" w:hAnsiTheme="minorHAnsi" w:cstheme="minorHAnsi"/>
          <w:sz w:val="24"/>
          <w:szCs w:val="24"/>
          <w:lang w:eastAsia="pl-PL"/>
        </w:rPr>
        <w:t>do wydłużenia</w:t>
      </w:r>
      <w:r w:rsidR="003070A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9D1008" w:rsidRPr="00F8635F">
        <w:rPr>
          <w:rFonts w:asciiTheme="minorHAnsi" w:eastAsia="Times New Roman" w:hAnsiTheme="minorHAnsi" w:cstheme="minorHAnsi"/>
          <w:sz w:val="24"/>
          <w:szCs w:val="24"/>
          <w:lang w:eastAsia="pl-PL"/>
        </w:rPr>
        <w:t>terminu rekrutacji do momentu zrekrutowania maksymaln</w:t>
      </w:r>
      <w:r w:rsidR="0055615A" w:rsidRPr="00F8635F">
        <w:rPr>
          <w:rFonts w:asciiTheme="minorHAnsi" w:eastAsia="Times New Roman" w:hAnsiTheme="minorHAnsi" w:cstheme="minorHAnsi"/>
          <w:sz w:val="24"/>
          <w:szCs w:val="24"/>
          <w:lang w:eastAsia="pl-PL"/>
        </w:rPr>
        <w:t>ej liczby uczestników</w:t>
      </w:r>
      <w:r w:rsidR="007440C4" w:rsidRPr="00F8635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3A5F36C" w14:textId="5014AFF2" w:rsidR="009D1008" w:rsidRDefault="009D1008" w:rsidP="00E52556">
      <w:pPr>
        <w:spacing w:after="0" w:line="36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CFD33B" w14:textId="77777777" w:rsidR="009D1008" w:rsidRPr="00F8635F" w:rsidRDefault="009D1008" w:rsidP="00E52556">
      <w:pPr>
        <w:spacing w:before="240" w:line="360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8635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4</w:t>
      </w:r>
    </w:p>
    <w:p w14:paraId="4AACBA67" w14:textId="77777777" w:rsidR="009D1008" w:rsidRPr="00F8635F" w:rsidRDefault="009D1008" w:rsidP="00E52556">
      <w:pPr>
        <w:spacing w:before="240" w:line="36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8635F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071CA1AB" w14:textId="2548BF58" w:rsidR="003070A3" w:rsidRPr="003070A3" w:rsidRDefault="009D1008" w:rsidP="00E52556">
      <w:pPr>
        <w:numPr>
          <w:ilvl w:val="0"/>
          <w:numId w:val="4"/>
        </w:numPr>
        <w:spacing w:before="240"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8635F">
        <w:rPr>
          <w:rFonts w:asciiTheme="minorHAnsi" w:hAnsiTheme="minorHAnsi" w:cstheme="minorHAnsi"/>
          <w:sz w:val="24"/>
          <w:szCs w:val="24"/>
        </w:rPr>
        <w:t xml:space="preserve">Regulamin dostępny jest na stronie Organizatora: </w:t>
      </w:r>
      <w:hyperlink r:id="rId9" w:history="1">
        <w:r w:rsidRPr="00F8635F">
          <w:rPr>
            <w:rStyle w:val="Hipercze"/>
            <w:rFonts w:asciiTheme="minorHAnsi" w:hAnsiTheme="minorHAnsi" w:cstheme="minorHAnsi"/>
            <w:sz w:val="24"/>
            <w:szCs w:val="24"/>
          </w:rPr>
          <w:t>www.pikpodlaskie.pl</w:t>
        </w:r>
      </w:hyperlink>
      <w:r w:rsidRPr="00F8635F">
        <w:rPr>
          <w:rFonts w:asciiTheme="minorHAnsi" w:hAnsiTheme="minorHAnsi" w:cstheme="minorHAnsi"/>
          <w:sz w:val="24"/>
          <w:szCs w:val="24"/>
        </w:rPr>
        <w:t>.</w:t>
      </w:r>
    </w:p>
    <w:p w14:paraId="478932E3" w14:textId="2B97EAD6" w:rsidR="003070A3" w:rsidRPr="003070A3" w:rsidRDefault="003070A3" w:rsidP="00E52556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Wysłanie wypełnionego formularza zgłoszeniowego jest jednoznaczne z akceptacją Regulaminu.</w:t>
      </w:r>
    </w:p>
    <w:p w14:paraId="1767BF04" w14:textId="18A48F26" w:rsidR="009D1008" w:rsidRPr="00F8635F" w:rsidRDefault="003070A3" w:rsidP="00E52556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Załącznikiem do</w:t>
      </w:r>
      <w:r w:rsidR="009D1008" w:rsidRPr="00F8635F">
        <w:rPr>
          <w:rFonts w:asciiTheme="minorHAnsi" w:hAnsiTheme="minorHAnsi" w:cstheme="minorHAnsi"/>
          <w:sz w:val="24"/>
          <w:szCs w:val="24"/>
          <w:lang w:eastAsia="pl-PL"/>
        </w:rPr>
        <w:t xml:space="preserve"> Regulaminu jest formularz </w:t>
      </w:r>
      <w:r w:rsidR="009D1008" w:rsidRPr="00F8635F">
        <w:rPr>
          <w:rFonts w:asciiTheme="minorHAnsi" w:hAnsiTheme="minorHAnsi" w:cstheme="minorHAnsi"/>
          <w:sz w:val="24"/>
          <w:szCs w:val="24"/>
        </w:rPr>
        <w:t>rejestracyjny</w:t>
      </w:r>
      <w:r w:rsidR="00DB5786">
        <w:rPr>
          <w:rFonts w:asciiTheme="minorHAnsi" w:hAnsiTheme="minorHAnsi" w:cstheme="minorHAnsi"/>
          <w:sz w:val="24"/>
          <w:szCs w:val="24"/>
        </w:rPr>
        <w:t xml:space="preserve"> i</w:t>
      </w:r>
      <w:r w:rsidR="00DB5786" w:rsidRPr="00E05E48">
        <w:rPr>
          <w:rFonts w:asciiTheme="minorHAnsi" w:hAnsiTheme="minorHAnsi" w:cstheme="minorHAnsi"/>
          <w:sz w:val="24"/>
          <w:szCs w:val="24"/>
        </w:rPr>
        <w:t xml:space="preserve"> karta uczestnika warsztatu tkackiego</w:t>
      </w:r>
      <w:r w:rsidR="009D1008" w:rsidRPr="00E05E48">
        <w:rPr>
          <w:rFonts w:asciiTheme="minorHAnsi" w:hAnsiTheme="minorHAnsi" w:cstheme="minorHAnsi"/>
          <w:sz w:val="24"/>
          <w:szCs w:val="24"/>
        </w:rPr>
        <w:t>.</w:t>
      </w:r>
    </w:p>
    <w:p w14:paraId="0217CBE2" w14:textId="77777777" w:rsidR="009D1008" w:rsidRPr="00F8635F" w:rsidRDefault="009D1008" w:rsidP="00E52556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8635F">
        <w:rPr>
          <w:rFonts w:asciiTheme="minorHAnsi" w:hAnsiTheme="minorHAnsi" w:cstheme="minorHAnsi"/>
          <w:sz w:val="24"/>
          <w:szCs w:val="24"/>
          <w:lang w:eastAsia="pl-PL"/>
        </w:rPr>
        <w:t>Organizator zastrzega sobie prawo do zmian w Regulaminie.</w:t>
      </w:r>
    </w:p>
    <w:p w14:paraId="65F53EE4" w14:textId="77777777" w:rsidR="009D1008" w:rsidRPr="00F8635F" w:rsidRDefault="009D1008" w:rsidP="00E52556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8635F">
        <w:rPr>
          <w:rFonts w:asciiTheme="minorHAnsi" w:hAnsiTheme="minorHAnsi" w:cstheme="minorHAnsi"/>
          <w:sz w:val="24"/>
          <w:szCs w:val="24"/>
          <w:lang w:eastAsia="pl-PL"/>
        </w:rPr>
        <w:t>W sprawach nieuregulowanych niniejszym Regulaminem stosuje się odpowiednio przepisy Kodeksu Cywilnego.</w:t>
      </w:r>
    </w:p>
    <w:p w14:paraId="4FC35453" w14:textId="212F8AD4" w:rsidR="00F62A5A" w:rsidRPr="006611C0" w:rsidRDefault="009D1008" w:rsidP="00E52556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8635F">
        <w:rPr>
          <w:rFonts w:asciiTheme="minorHAnsi" w:hAnsiTheme="minorHAnsi" w:cstheme="minorHAnsi"/>
          <w:sz w:val="24"/>
          <w:szCs w:val="24"/>
        </w:rPr>
        <w:t>Informacje dotyczące przetwarzania danych osobowych, zgodnie z art. 13 ust. 1 i 2 ogólnego rozporządzenia o ochronie danych osobowych nr 2016/679 z dnia 27 kwietnia 2016 r. (RODO), znajdują się w formularzu rejestracyjnym.</w:t>
      </w:r>
    </w:p>
    <w:p w14:paraId="37EDA9C7" w14:textId="33970B10" w:rsidR="006611C0" w:rsidRPr="006611C0" w:rsidRDefault="006611C0" w:rsidP="00E52556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904180" w14:textId="6D2D996C" w:rsidR="006611C0" w:rsidRPr="006611C0" w:rsidRDefault="006611C0" w:rsidP="00E52556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3E1837D" w14:textId="7CB580D9" w:rsidR="006611C0" w:rsidRPr="006611C0" w:rsidRDefault="006730F9" w:rsidP="00E52556">
      <w:pPr>
        <w:spacing w:line="36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s</w:t>
      </w:r>
      <w:r w:rsidR="006611C0" w:rsidRPr="006611C0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 xml:space="preserve">porządziła: </w:t>
      </w:r>
      <w:r w:rsidR="00466748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Urszula Lengiewicz</w:t>
      </w:r>
    </w:p>
    <w:sectPr w:rsidR="006611C0" w:rsidRPr="006611C0" w:rsidSect="003274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417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25AC" w14:textId="77777777" w:rsidR="008C39A3" w:rsidRDefault="008C39A3">
      <w:pPr>
        <w:spacing w:after="0" w:line="240" w:lineRule="auto"/>
      </w:pPr>
      <w:r>
        <w:separator/>
      </w:r>
    </w:p>
  </w:endnote>
  <w:endnote w:type="continuationSeparator" w:id="0">
    <w:p w14:paraId="68AF3093" w14:textId="77777777" w:rsidR="008C39A3" w:rsidRDefault="008C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02C2" w14:textId="77777777" w:rsidR="00347338" w:rsidRDefault="003473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57D9" w14:textId="43571288" w:rsidR="00347338" w:rsidRDefault="009D1008">
    <w:pPr>
      <w:pStyle w:val="Stopka"/>
    </w:pPr>
    <w:r w:rsidRPr="00166D85">
      <w:rPr>
        <w:noProof/>
        <w:lang w:eastAsia="pl-PL"/>
      </w:rPr>
      <w:drawing>
        <wp:inline distT="0" distB="0" distL="0" distR="0" wp14:anchorId="59D9534F" wp14:editId="7A41A4AA">
          <wp:extent cx="5760085" cy="190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26DA" w14:textId="77777777" w:rsidR="00347338" w:rsidRDefault="003473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709B" w14:textId="77777777" w:rsidR="008C39A3" w:rsidRDefault="008C39A3">
      <w:pPr>
        <w:spacing w:after="0" w:line="240" w:lineRule="auto"/>
      </w:pPr>
      <w:r>
        <w:separator/>
      </w:r>
    </w:p>
  </w:footnote>
  <w:footnote w:type="continuationSeparator" w:id="0">
    <w:p w14:paraId="0CE4B578" w14:textId="77777777" w:rsidR="008C39A3" w:rsidRDefault="008C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E22F" w14:textId="77777777" w:rsidR="00347338" w:rsidRDefault="003473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66B3" w14:textId="33562EC5" w:rsidR="00347338" w:rsidRDefault="009D1008" w:rsidP="007E24B9">
    <w:pPr>
      <w:pStyle w:val="Nagwek"/>
      <w:ind w:left="-142"/>
      <w:rPr>
        <w:noProof/>
      </w:rPr>
    </w:pPr>
    <w:r w:rsidRPr="00166D85">
      <w:rPr>
        <w:noProof/>
        <w:lang w:eastAsia="pl-PL"/>
      </w:rPr>
      <w:drawing>
        <wp:inline distT="0" distB="0" distL="0" distR="0" wp14:anchorId="43241228" wp14:editId="7F1DBFDB">
          <wp:extent cx="5753100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78C998" w14:textId="77777777" w:rsidR="00347338" w:rsidRPr="0017434B" w:rsidRDefault="00347338" w:rsidP="007E24B9">
    <w:pPr>
      <w:pStyle w:val="Nagwek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04D3" w14:textId="77777777" w:rsidR="00347338" w:rsidRDefault="003473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AF1"/>
    <w:multiLevelType w:val="hybridMultilevel"/>
    <w:tmpl w:val="1B669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25E9"/>
    <w:multiLevelType w:val="hybridMultilevel"/>
    <w:tmpl w:val="41E2D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73A4D"/>
    <w:multiLevelType w:val="hybridMultilevel"/>
    <w:tmpl w:val="B3E4C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37A8"/>
    <w:multiLevelType w:val="hybridMultilevel"/>
    <w:tmpl w:val="CF1AB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859C2"/>
    <w:multiLevelType w:val="hybridMultilevel"/>
    <w:tmpl w:val="68AAD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7427"/>
    <w:multiLevelType w:val="hybridMultilevel"/>
    <w:tmpl w:val="AD70522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54648D0"/>
    <w:multiLevelType w:val="hybridMultilevel"/>
    <w:tmpl w:val="4E187CB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B5A0BA6"/>
    <w:multiLevelType w:val="hybridMultilevel"/>
    <w:tmpl w:val="06809B0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C3E22B3"/>
    <w:multiLevelType w:val="hybridMultilevel"/>
    <w:tmpl w:val="FE300F9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6735638"/>
    <w:multiLevelType w:val="hybridMultilevel"/>
    <w:tmpl w:val="D19E3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15779"/>
    <w:multiLevelType w:val="hybridMultilevel"/>
    <w:tmpl w:val="8480B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B1B43"/>
    <w:multiLevelType w:val="hybridMultilevel"/>
    <w:tmpl w:val="339C6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76ADA"/>
    <w:multiLevelType w:val="hybridMultilevel"/>
    <w:tmpl w:val="39780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346A0"/>
    <w:multiLevelType w:val="hybridMultilevel"/>
    <w:tmpl w:val="ED6A9132"/>
    <w:lvl w:ilvl="0" w:tplc="5E543FD6">
      <w:start w:val="1"/>
      <w:numFmt w:val="bullet"/>
      <w:lvlText w:val="­"/>
      <w:lvlJc w:val="left"/>
      <w:pPr>
        <w:ind w:left="1353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2E370BB"/>
    <w:multiLevelType w:val="hybridMultilevel"/>
    <w:tmpl w:val="2C0C2D9E"/>
    <w:lvl w:ilvl="0" w:tplc="5E543FD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051C20"/>
    <w:multiLevelType w:val="hybridMultilevel"/>
    <w:tmpl w:val="427E5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40F4A"/>
    <w:multiLevelType w:val="hybridMultilevel"/>
    <w:tmpl w:val="91C80FB4"/>
    <w:lvl w:ilvl="0" w:tplc="F3025A0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E06A2"/>
    <w:multiLevelType w:val="hybridMultilevel"/>
    <w:tmpl w:val="62526B8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5E543FD6">
      <w:start w:val="1"/>
      <w:numFmt w:val="bullet"/>
      <w:lvlText w:val="­"/>
      <w:lvlJc w:val="left"/>
      <w:pPr>
        <w:ind w:left="606" w:hanging="180"/>
      </w:pPr>
      <w:rPr>
        <w:rFonts w:ascii="Courier New" w:hAnsi="Courier New" w:hint="default"/>
        <w:b w:val="0"/>
        <w:bCs w:val="0"/>
      </w:rPr>
    </w:lvl>
    <w:lvl w:ilvl="3" w:tplc="04150017">
      <w:start w:val="1"/>
      <w:numFmt w:val="lowerLetter"/>
      <w:lvlText w:val="%4)"/>
      <w:lvlJc w:val="left"/>
      <w:pPr>
        <w:ind w:left="5040" w:hanging="360"/>
      </w:pPr>
    </w:lvl>
    <w:lvl w:ilvl="4" w:tplc="04150017">
      <w:start w:val="1"/>
      <w:numFmt w:val="lowerLetter"/>
      <w:lvlText w:val="%5)"/>
      <w:lvlJc w:val="left"/>
      <w:pPr>
        <w:ind w:left="928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4289555B"/>
    <w:multiLevelType w:val="hybridMultilevel"/>
    <w:tmpl w:val="FE300F9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2C963B9"/>
    <w:multiLevelType w:val="hybridMultilevel"/>
    <w:tmpl w:val="1E0AC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A39E2"/>
    <w:multiLevelType w:val="hybridMultilevel"/>
    <w:tmpl w:val="C1E88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9019E"/>
    <w:multiLevelType w:val="hybridMultilevel"/>
    <w:tmpl w:val="463AA1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653F1"/>
    <w:multiLevelType w:val="hybridMultilevel"/>
    <w:tmpl w:val="26FAC97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7">
      <w:start w:val="1"/>
      <w:numFmt w:val="lowerLetter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FEB2407"/>
    <w:multiLevelType w:val="hybridMultilevel"/>
    <w:tmpl w:val="01962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B5CA3"/>
    <w:multiLevelType w:val="hybridMultilevel"/>
    <w:tmpl w:val="26DE8B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F781B"/>
    <w:multiLevelType w:val="hybridMultilevel"/>
    <w:tmpl w:val="0B9CACE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9C49D4"/>
    <w:multiLevelType w:val="hybridMultilevel"/>
    <w:tmpl w:val="1B669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53607"/>
    <w:multiLevelType w:val="hybridMultilevel"/>
    <w:tmpl w:val="E7EAA9C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5E543FD6">
      <w:start w:val="1"/>
      <w:numFmt w:val="bullet"/>
      <w:lvlText w:val="­"/>
      <w:lvlJc w:val="left"/>
      <w:pPr>
        <w:ind w:left="606" w:hanging="180"/>
      </w:pPr>
      <w:rPr>
        <w:rFonts w:ascii="Courier New" w:hAnsi="Courier New" w:hint="default"/>
        <w:b w:val="0"/>
        <w:bCs w:val="0"/>
      </w:rPr>
    </w:lvl>
    <w:lvl w:ilvl="3" w:tplc="04150017">
      <w:start w:val="1"/>
      <w:numFmt w:val="lowerLetter"/>
      <w:lvlText w:val="%4)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67667A2F"/>
    <w:multiLevelType w:val="hybridMultilevel"/>
    <w:tmpl w:val="E722807A"/>
    <w:lvl w:ilvl="0" w:tplc="2AD0D10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D6CF3"/>
    <w:multiLevelType w:val="hybridMultilevel"/>
    <w:tmpl w:val="CB644A06"/>
    <w:lvl w:ilvl="0" w:tplc="04150017">
      <w:start w:val="1"/>
      <w:numFmt w:val="lowerLetter"/>
      <w:lvlText w:val="%1)"/>
      <w:lvlJc w:val="left"/>
      <w:pPr>
        <w:ind w:left="4500" w:hanging="360"/>
      </w:pPr>
    </w:lvl>
    <w:lvl w:ilvl="1" w:tplc="04150019" w:tentative="1">
      <w:start w:val="1"/>
      <w:numFmt w:val="lowerLetter"/>
      <w:lvlText w:val="%2."/>
      <w:lvlJc w:val="left"/>
      <w:pPr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0" w15:restartNumberingAfterBreak="0">
    <w:nsid w:val="78B641E5"/>
    <w:multiLevelType w:val="hybridMultilevel"/>
    <w:tmpl w:val="565C5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A66D41A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150FC"/>
    <w:multiLevelType w:val="hybridMultilevel"/>
    <w:tmpl w:val="32E87384"/>
    <w:lvl w:ilvl="0" w:tplc="5E543FD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</w:num>
  <w:num w:numId="7">
    <w:abstractNumId w:val="3"/>
  </w:num>
  <w:num w:numId="8">
    <w:abstractNumId w:val="22"/>
  </w:num>
  <w:num w:numId="9">
    <w:abstractNumId w:val="9"/>
  </w:num>
  <w:num w:numId="10">
    <w:abstractNumId w:val="19"/>
  </w:num>
  <w:num w:numId="11">
    <w:abstractNumId w:val="26"/>
  </w:num>
  <w:num w:numId="12">
    <w:abstractNumId w:val="12"/>
  </w:num>
  <w:num w:numId="13">
    <w:abstractNumId w:val="0"/>
  </w:num>
  <w:num w:numId="14">
    <w:abstractNumId w:val="4"/>
  </w:num>
  <w:num w:numId="15">
    <w:abstractNumId w:val="28"/>
  </w:num>
  <w:num w:numId="16">
    <w:abstractNumId w:val="13"/>
  </w:num>
  <w:num w:numId="17">
    <w:abstractNumId w:val="25"/>
  </w:num>
  <w:num w:numId="18">
    <w:abstractNumId w:val="17"/>
  </w:num>
  <w:num w:numId="19">
    <w:abstractNumId w:val="31"/>
  </w:num>
  <w:num w:numId="20">
    <w:abstractNumId w:val="14"/>
  </w:num>
  <w:num w:numId="21">
    <w:abstractNumId w:val="27"/>
  </w:num>
  <w:num w:numId="22">
    <w:abstractNumId w:val="24"/>
  </w:num>
  <w:num w:numId="23">
    <w:abstractNumId w:val="29"/>
  </w:num>
  <w:num w:numId="24">
    <w:abstractNumId w:val="6"/>
  </w:num>
  <w:num w:numId="25">
    <w:abstractNumId w:val="1"/>
  </w:num>
  <w:num w:numId="26">
    <w:abstractNumId w:val="2"/>
  </w:num>
  <w:num w:numId="27">
    <w:abstractNumId w:val="5"/>
  </w:num>
  <w:num w:numId="28">
    <w:abstractNumId w:val="20"/>
  </w:num>
  <w:num w:numId="29">
    <w:abstractNumId w:val="23"/>
  </w:num>
  <w:num w:numId="30">
    <w:abstractNumId w:val="18"/>
  </w:num>
  <w:num w:numId="31">
    <w:abstractNumId w:val="16"/>
  </w:num>
  <w:num w:numId="32">
    <w:abstractNumId w:val="1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6A"/>
    <w:rsid w:val="00047980"/>
    <w:rsid w:val="000B2A93"/>
    <w:rsid w:val="000C1BAA"/>
    <w:rsid w:val="000D053E"/>
    <w:rsid w:val="0010646D"/>
    <w:rsid w:val="00107FC7"/>
    <w:rsid w:val="00135BF9"/>
    <w:rsid w:val="0014654C"/>
    <w:rsid w:val="00204E2E"/>
    <w:rsid w:val="00212208"/>
    <w:rsid w:val="00240DBF"/>
    <w:rsid w:val="00242CD7"/>
    <w:rsid w:val="0026423E"/>
    <w:rsid w:val="002904F2"/>
    <w:rsid w:val="002A2EA8"/>
    <w:rsid w:val="002A47D6"/>
    <w:rsid w:val="002C4F3B"/>
    <w:rsid w:val="002E6CF7"/>
    <w:rsid w:val="003017F8"/>
    <w:rsid w:val="003070A3"/>
    <w:rsid w:val="00347338"/>
    <w:rsid w:val="00371D2E"/>
    <w:rsid w:val="0037229F"/>
    <w:rsid w:val="00382F0D"/>
    <w:rsid w:val="003B5A5B"/>
    <w:rsid w:val="003D476A"/>
    <w:rsid w:val="003E4702"/>
    <w:rsid w:val="00463DE5"/>
    <w:rsid w:val="00466748"/>
    <w:rsid w:val="00492B3C"/>
    <w:rsid w:val="004A14FE"/>
    <w:rsid w:val="004A775E"/>
    <w:rsid w:val="004B3FDA"/>
    <w:rsid w:val="004C1DF9"/>
    <w:rsid w:val="004C68D8"/>
    <w:rsid w:val="00520C5B"/>
    <w:rsid w:val="00532D0F"/>
    <w:rsid w:val="00541CAF"/>
    <w:rsid w:val="0055100E"/>
    <w:rsid w:val="0055615A"/>
    <w:rsid w:val="005B2E25"/>
    <w:rsid w:val="005B7B35"/>
    <w:rsid w:val="005D5917"/>
    <w:rsid w:val="005D6594"/>
    <w:rsid w:val="005F36ED"/>
    <w:rsid w:val="00603BD1"/>
    <w:rsid w:val="006144EF"/>
    <w:rsid w:val="006606E1"/>
    <w:rsid w:val="006611C0"/>
    <w:rsid w:val="006730F9"/>
    <w:rsid w:val="006773B7"/>
    <w:rsid w:val="00694F18"/>
    <w:rsid w:val="006B0410"/>
    <w:rsid w:val="006F15CB"/>
    <w:rsid w:val="00704C7B"/>
    <w:rsid w:val="00730066"/>
    <w:rsid w:val="007440C4"/>
    <w:rsid w:val="00772073"/>
    <w:rsid w:val="007826E0"/>
    <w:rsid w:val="0079275B"/>
    <w:rsid w:val="007950FD"/>
    <w:rsid w:val="007B4227"/>
    <w:rsid w:val="007B7D56"/>
    <w:rsid w:val="007C1975"/>
    <w:rsid w:val="007F434C"/>
    <w:rsid w:val="0083145F"/>
    <w:rsid w:val="0084434B"/>
    <w:rsid w:val="0087226E"/>
    <w:rsid w:val="00875120"/>
    <w:rsid w:val="00883920"/>
    <w:rsid w:val="008928E5"/>
    <w:rsid w:val="008C39A3"/>
    <w:rsid w:val="008C3E51"/>
    <w:rsid w:val="008E0C6B"/>
    <w:rsid w:val="008E2BB5"/>
    <w:rsid w:val="008F5490"/>
    <w:rsid w:val="00927676"/>
    <w:rsid w:val="009455C7"/>
    <w:rsid w:val="00991FAB"/>
    <w:rsid w:val="009A4985"/>
    <w:rsid w:val="009D1008"/>
    <w:rsid w:val="009D78B8"/>
    <w:rsid w:val="009E4DEA"/>
    <w:rsid w:val="00A005E9"/>
    <w:rsid w:val="00A51D9C"/>
    <w:rsid w:val="00A54F2D"/>
    <w:rsid w:val="00A6230B"/>
    <w:rsid w:val="00A9446E"/>
    <w:rsid w:val="00AA1F75"/>
    <w:rsid w:val="00AC2464"/>
    <w:rsid w:val="00AC5E4C"/>
    <w:rsid w:val="00AD0D43"/>
    <w:rsid w:val="00AF476E"/>
    <w:rsid w:val="00B07554"/>
    <w:rsid w:val="00B5116E"/>
    <w:rsid w:val="00B513C5"/>
    <w:rsid w:val="00B56589"/>
    <w:rsid w:val="00BE7D44"/>
    <w:rsid w:val="00BF2941"/>
    <w:rsid w:val="00C158B8"/>
    <w:rsid w:val="00C246C7"/>
    <w:rsid w:val="00C37A6D"/>
    <w:rsid w:val="00C65E16"/>
    <w:rsid w:val="00CA3520"/>
    <w:rsid w:val="00CE61AD"/>
    <w:rsid w:val="00CE6D76"/>
    <w:rsid w:val="00CF178D"/>
    <w:rsid w:val="00CF546B"/>
    <w:rsid w:val="00D16453"/>
    <w:rsid w:val="00D51A9E"/>
    <w:rsid w:val="00D570AD"/>
    <w:rsid w:val="00D84B43"/>
    <w:rsid w:val="00DA752C"/>
    <w:rsid w:val="00DA78EE"/>
    <w:rsid w:val="00DB5786"/>
    <w:rsid w:val="00E05E48"/>
    <w:rsid w:val="00E24C37"/>
    <w:rsid w:val="00E52556"/>
    <w:rsid w:val="00E67D1C"/>
    <w:rsid w:val="00E76B22"/>
    <w:rsid w:val="00E90148"/>
    <w:rsid w:val="00EA0AA6"/>
    <w:rsid w:val="00EB274A"/>
    <w:rsid w:val="00F06BD0"/>
    <w:rsid w:val="00F2723F"/>
    <w:rsid w:val="00F42EAC"/>
    <w:rsid w:val="00F472D1"/>
    <w:rsid w:val="00F51E1B"/>
    <w:rsid w:val="00F5359C"/>
    <w:rsid w:val="00F62A5A"/>
    <w:rsid w:val="00F731A7"/>
    <w:rsid w:val="00F773D8"/>
    <w:rsid w:val="00F8635F"/>
    <w:rsid w:val="00F93CF4"/>
    <w:rsid w:val="00F97F56"/>
    <w:rsid w:val="00FE0C7A"/>
    <w:rsid w:val="00FE63A0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127B"/>
  <w15:chartTrackingRefBased/>
  <w15:docId w15:val="{28EAEB02-40AA-41F2-B8CD-0414CA21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76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D476A"/>
    <w:rPr>
      <w:color w:val="0563C1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D476A"/>
    <w:rPr>
      <w:rFonts w:ascii="Times New Roman" w:eastAsia="Tahoma" w:hAnsi="Times New Roman" w:cs="Times New Roman"/>
      <w:kern w:val="2"/>
      <w:sz w:val="24"/>
      <w:szCs w:val="24"/>
      <w:lang w:val="x-none" w:eastAsia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D476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ahoma" w:hAnsi="Times New Roman"/>
      <w:kern w:val="2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9D1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00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008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67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D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D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D5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D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D5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CF4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1D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1D9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1D9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71D2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loty@pikopdlaskie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ikpodlaskie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4113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Wyszkowska</dc:creator>
  <cp:keywords/>
  <dc:description/>
  <cp:lastModifiedBy>Urszula Lengiewicz</cp:lastModifiedBy>
  <cp:revision>2</cp:revision>
  <cp:lastPrinted>2025-04-03T11:02:00Z</cp:lastPrinted>
  <dcterms:created xsi:type="dcterms:W3CDTF">2026-04-15T11:52:00Z</dcterms:created>
  <dcterms:modified xsi:type="dcterms:W3CDTF">2026-04-15T11:52:00Z</dcterms:modified>
</cp:coreProperties>
</file>