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30C7" w14:textId="77777777" w:rsidR="00A0661F" w:rsidRPr="00B766B9" w:rsidRDefault="00A0661F" w:rsidP="00A0661F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pl-PL"/>
        </w:rPr>
        <w:t xml:space="preserve">   </w:t>
      </w:r>
      <w:r w:rsidRPr="00B766B9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>KARTA ZGŁOSZENIA</w:t>
      </w:r>
    </w:p>
    <w:p w14:paraId="64860BA5" w14:textId="144C3F93" w:rsidR="00FB31F5" w:rsidRPr="00B766B9" w:rsidRDefault="00FB31F5" w:rsidP="00FB31F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WOJEWÓDZKIEGO PRZEGLĄDU TWÓRCZOŚCI LUDOWEJ </w:t>
      </w:r>
      <w:r w:rsidRPr="00B766B9">
        <w:rPr>
          <w:rFonts w:asciiTheme="minorHAnsi" w:hAnsiTheme="minorHAnsi"/>
          <w:b/>
          <w:bCs/>
          <w:sz w:val="24"/>
          <w:szCs w:val="24"/>
          <w:lang w:eastAsia="pl-PL"/>
        </w:rPr>
        <w:t>202</w:t>
      </w:r>
      <w:r w:rsidR="00FB22CC" w:rsidRPr="00B766B9">
        <w:rPr>
          <w:rFonts w:asciiTheme="minorHAnsi" w:hAnsiTheme="minorHAnsi"/>
          <w:b/>
          <w:bCs/>
          <w:sz w:val="24"/>
          <w:szCs w:val="24"/>
          <w:lang w:eastAsia="pl-PL"/>
        </w:rPr>
        <w:t>3</w:t>
      </w:r>
    </w:p>
    <w:p w14:paraId="0579B27B" w14:textId="77777777" w:rsidR="00E7640A" w:rsidRPr="00B766B9" w:rsidRDefault="00E7640A" w:rsidP="00A0661F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/>
          <w:b/>
          <w:bCs/>
          <w:i/>
          <w:iCs/>
          <w:smallCaps/>
          <w:sz w:val="24"/>
          <w:szCs w:val="24"/>
          <w:lang w:eastAsia="pl-PL"/>
        </w:rPr>
      </w:pPr>
    </w:p>
    <w:p w14:paraId="28C0BDA0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</w:p>
    <w:p w14:paraId="05376BA9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14:paraId="3A29DF47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sz w:val="24"/>
          <w:szCs w:val="24"/>
          <w:lang w:eastAsia="pl-PL"/>
        </w:rPr>
        <w:t>IMIĘ I NAZWISKO</w:t>
      </w:r>
    </w:p>
    <w:p w14:paraId="73677910" w14:textId="77777777" w:rsidR="00A0661F" w:rsidRPr="00B766B9" w:rsidRDefault="00A0661F" w:rsidP="00A0661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39C4595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14:paraId="7D265F2F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sz w:val="24"/>
          <w:szCs w:val="24"/>
          <w:lang w:eastAsia="pl-PL"/>
        </w:rPr>
        <w:t>ADRES, TELEFON, e-mail</w:t>
      </w:r>
    </w:p>
    <w:p w14:paraId="441E8A28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2A6F293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9B4EDA2" w14:textId="77777777" w:rsidR="00A0661F" w:rsidRPr="00B766B9" w:rsidRDefault="00A0661F" w:rsidP="00A0661F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D0D3FD5" w14:textId="5898EFE9" w:rsidR="00A0661F" w:rsidRPr="00B766B9" w:rsidRDefault="00A0661F" w:rsidP="00A0661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sz w:val="24"/>
          <w:szCs w:val="24"/>
          <w:lang w:eastAsia="pl-PL"/>
        </w:rPr>
        <w:t xml:space="preserve">Zgłaszam do </w:t>
      </w:r>
      <w:r w:rsidR="000F62DB" w:rsidRPr="00B766B9">
        <w:rPr>
          <w:rFonts w:asciiTheme="minorHAnsi" w:eastAsia="Times New Roman" w:hAnsiTheme="minorHAnsi"/>
          <w:sz w:val="24"/>
          <w:szCs w:val="24"/>
          <w:lang w:eastAsia="pl-PL"/>
        </w:rPr>
        <w:t>Przeglądu</w:t>
      </w:r>
      <w:r w:rsidRPr="00B766B9">
        <w:rPr>
          <w:rFonts w:asciiTheme="minorHAnsi" w:eastAsia="Times New Roman" w:hAnsiTheme="minorHAnsi"/>
          <w:sz w:val="24"/>
          <w:szCs w:val="24"/>
          <w:lang w:eastAsia="pl-PL"/>
        </w:rPr>
        <w:t xml:space="preserve"> następujące prace:</w:t>
      </w:r>
    </w:p>
    <w:p w14:paraId="3056C25F" w14:textId="77777777" w:rsidR="00A0661F" w:rsidRPr="00B766B9" w:rsidRDefault="00A0661F" w:rsidP="00A0661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115"/>
        <w:gridCol w:w="2223"/>
        <w:gridCol w:w="2219"/>
      </w:tblGrid>
      <w:tr w:rsidR="00A0661F" w:rsidRPr="00B766B9" w14:paraId="02980733" w14:textId="77777777" w:rsidTr="00A0661F">
        <w:tc>
          <w:tcPr>
            <w:tcW w:w="2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14:paraId="0B6B70E2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14:paraId="33D654AF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                            Tytuł </w:t>
            </w: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auto"/>
            </w:tcBorders>
            <w:hideMark/>
          </w:tcPr>
          <w:p w14:paraId="407B9B76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          Technika</w:t>
            </w: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auto"/>
              <w:bottom w:val="single" w:sz="4" w:space="0" w:color="993300"/>
              <w:right w:val="single" w:sz="4" w:space="0" w:color="993300"/>
            </w:tcBorders>
            <w:hideMark/>
          </w:tcPr>
          <w:p w14:paraId="6107C832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           Wartość</w:t>
            </w:r>
          </w:p>
        </w:tc>
      </w:tr>
      <w:tr w:rsidR="00A0661F" w:rsidRPr="00B766B9" w14:paraId="43C65F42" w14:textId="77777777" w:rsidTr="00A0661F">
        <w:tc>
          <w:tcPr>
            <w:tcW w:w="250" w:type="dxa"/>
            <w:tcBorders>
              <w:top w:val="single" w:sz="4" w:space="0" w:color="993300"/>
              <w:left w:val="single" w:sz="4" w:space="0" w:color="993300"/>
              <w:bottom w:val="single" w:sz="4" w:space="0" w:color="auto"/>
              <w:right w:val="single" w:sz="4" w:space="0" w:color="993300"/>
            </w:tcBorders>
            <w:hideMark/>
          </w:tcPr>
          <w:p w14:paraId="1D58EB9F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7540029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6C972E16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ECFF24E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A8FA555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A0661F" w:rsidRPr="00B766B9" w14:paraId="1B4E75F6" w14:textId="77777777" w:rsidTr="00A0661F">
        <w:tc>
          <w:tcPr>
            <w:tcW w:w="2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14:paraId="2C41355A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CA89762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4AC474B3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DBDD8A8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272D98DF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A0661F" w:rsidRPr="00B766B9" w14:paraId="75BB4B52" w14:textId="77777777" w:rsidTr="00A0661F">
        <w:tc>
          <w:tcPr>
            <w:tcW w:w="2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14:paraId="2C1014C4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FF97818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20812935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6168CBB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A21976E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A0661F" w:rsidRPr="00B766B9" w14:paraId="7AFB2D37" w14:textId="77777777" w:rsidTr="00A0661F">
        <w:tc>
          <w:tcPr>
            <w:tcW w:w="2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14:paraId="2D458C71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0298412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33BC8925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2E62BC7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332A5B3E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A0661F" w:rsidRPr="00B766B9" w14:paraId="26C20FAA" w14:textId="77777777" w:rsidTr="00A0661F">
        <w:tc>
          <w:tcPr>
            <w:tcW w:w="25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14:paraId="11029311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2AD09EDC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206B33CB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BAEAC5E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7175FC7" w14:textId="77777777" w:rsidR="00A0661F" w:rsidRPr="00B766B9" w:rsidRDefault="00A0661F" w:rsidP="00A066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14:paraId="7DDFB356" w14:textId="77777777" w:rsidR="00A0661F" w:rsidRPr="00B766B9" w:rsidRDefault="00A0661F" w:rsidP="00A0661F">
      <w:pPr>
        <w:spacing w:after="0" w:line="240" w:lineRule="auto"/>
        <w:ind w:left="36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 w:rsidRPr="00B766B9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</w:p>
    <w:p w14:paraId="09EFEE7F" w14:textId="3504E069" w:rsidR="00E7640A" w:rsidRPr="00B766B9" w:rsidRDefault="00E7640A" w:rsidP="00377C4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766B9">
        <w:rPr>
          <w:rFonts w:asciiTheme="minorHAnsi" w:hAnsiTheme="minorHAnsi"/>
          <w:sz w:val="24"/>
          <w:szCs w:val="24"/>
        </w:rPr>
        <w:t>Oświadczam, iż zapoznałem się z treścią Regulaminu</w:t>
      </w:r>
      <w:r w:rsidR="001D2C88">
        <w:rPr>
          <w:rFonts w:asciiTheme="minorHAnsi" w:hAnsiTheme="minorHAnsi"/>
          <w:sz w:val="24"/>
          <w:szCs w:val="24"/>
        </w:rPr>
        <w:t xml:space="preserve"> oraz </w:t>
      </w:r>
      <w:r w:rsidR="0007316A" w:rsidRPr="0007316A">
        <w:rPr>
          <w:rFonts w:asciiTheme="minorHAnsi" w:hAnsiTheme="minorHAnsi"/>
          <w:sz w:val="24"/>
          <w:szCs w:val="24"/>
        </w:rPr>
        <w:t>obowiązkiem informacyjnym Administratora w zakresie przetwarzania danych osobowych</w:t>
      </w:r>
      <w:r w:rsidR="0007316A">
        <w:rPr>
          <w:rFonts w:asciiTheme="minorHAnsi" w:hAnsiTheme="minorHAnsi"/>
          <w:sz w:val="24"/>
          <w:szCs w:val="24"/>
        </w:rPr>
        <w:t xml:space="preserve"> </w:t>
      </w:r>
      <w:r w:rsidR="00DD1FAC" w:rsidRPr="00B766B9">
        <w:rPr>
          <w:rFonts w:asciiTheme="minorHAnsi" w:hAnsiTheme="minorHAnsi"/>
          <w:b/>
          <w:sz w:val="24"/>
          <w:szCs w:val="24"/>
        </w:rPr>
        <w:t>II</w:t>
      </w:r>
      <w:r w:rsidR="00FB22CC" w:rsidRPr="00B766B9">
        <w:rPr>
          <w:rFonts w:asciiTheme="minorHAnsi" w:hAnsiTheme="minorHAnsi"/>
          <w:b/>
          <w:sz w:val="24"/>
          <w:szCs w:val="24"/>
        </w:rPr>
        <w:t>I</w:t>
      </w:r>
      <w:r w:rsidR="00DD1FAC" w:rsidRPr="00B766B9">
        <w:rPr>
          <w:rFonts w:asciiTheme="minorHAnsi" w:hAnsiTheme="minorHAnsi"/>
          <w:b/>
          <w:sz w:val="24"/>
          <w:szCs w:val="24"/>
        </w:rPr>
        <w:t xml:space="preserve"> </w:t>
      </w:r>
      <w:r w:rsidR="00FB31F5" w:rsidRPr="00B766B9">
        <w:rPr>
          <w:rFonts w:asciiTheme="minorHAnsi" w:hAnsiTheme="minorHAnsi"/>
          <w:b/>
          <w:sz w:val="24"/>
          <w:szCs w:val="24"/>
        </w:rPr>
        <w:t xml:space="preserve">Wojewódzkiego </w:t>
      </w:r>
      <w:r w:rsidR="00805941" w:rsidRPr="00B766B9">
        <w:rPr>
          <w:rFonts w:asciiTheme="minorHAnsi" w:eastAsia="Times New Roman" w:hAnsiTheme="minorHAnsi"/>
          <w:b/>
          <w:sz w:val="24"/>
          <w:szCs w:val="24"/>
          <w:lang w:eastAsia="pl-PL"/>
        </w:rPr>
        <w:t>Przegląd</w:t>
      </w:r>
      <w:r w:rsidR="008F1881">
        <w:rPr>
          <w:rFonts w:asciiTheme="minorHAnsi" w:eastAsia="Times New Roman" w:hAnsiTheme="minorHAnsi"/>
          <w:b/>
          <w:sz w:val="24"/>
          <w:szCs w:val="24"/>
          <w:lang w:eastAsia="pl-PL"/>
        </w:rPr>
        <w:t>u</w:t>
      </w:r>
      <w:r w:rsidR="00805941" w:rsidRPr="00B766B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Twórczości Ludowej </w:t>
      </w:r>
      <w:r w:rsidR="00FB22CC" w:rsidRPr="00B766B9">
        <w:rPr>
          <w:rFonts w:asciiTheme="minorHAnsi" w:hAnsiTheme="minorHAnsi"/>
          <w:sz w:val="24"/>
          <w:szCs w:val="24"/>
        </w:rPr>
        <w:t xml:space="preserve">2023 </w:t>
      </w:r>
      <w:r w:rsidRPr="00B766B9">
        <w:rPr>
          <w:rFonts w:asciiTheme="minorHAnsi" w:hAnsiTheme="minorHAnsi"/>
          <w:sz w:val="24"/>
          <w:szCs w:val="24"/>
        </w:rPr>
        <w:t xml:space="preserve">r. i w pełni akceptuję </w:t>
      </w:r>
      <w:r w:rsidR="0007316A">
        <w:rPr>
          <w:rFonts w:asciiTheme="minorHAnsi" w:hAnsiTheme="minorHAnsi"/>
          <w:sz w:val="24"/>
          <w:szCs w:val="24"/>
        </w:rPr>
        <w:t>ich</w:t>
      </w:r>
      <w:r w:rsidRPr="00B766B9">
        <w:rPr>
          <w:rFonts w:asciiTheme="minorHAnsi" w:hAnsiTheme="minorHAnsi"/>
          <w:sz w:val="24"/>
          <w:szCs w:val="24"/>
        </w:rPr>
        <w:t xml:space="preserve"> treść. </w:t>
      </w:r>
    </w:p>
    <w:p w14:paraId="549D222D" w14:textId="77777777" w:rsidR="00E7640A" w:rsidRPr="00B766B9" w:rsidRDefault="00E7640A" w:rsidP="00E7640A">
      <w:pPr>
        <w:jc w:val="both"/>
        <w:rPr>
          <w:rFonts w:asciiTheme="minorHAnsi" w:hAnsiTheme="minorHAnsi"/>
          <w:sz w:val="24"/>
          <w:szCs w:val="24"/>
        </w:rPr>
      </w:pPr>
    </w:p>
    <w:p w14:paraId="2B35005A" w14:textId="65030246" w:rsidR="00E7640A" w:rsidRPr="00B766B9" w:rsidRDefault="00E7640A" w:rsidP="00E7640A">
      <w:pPr>
        <w:jc w:val="both"/>
        <w:rPr>
          <w:rFonts w:asciiTheme="minorHAnsi" w:hAnsiTheme="minorHAnsi"/>
          <w:sz w:val="24"/>
          <w:szCs w:val="24"/>
        </w:rPr>
      </w:pPr>
      <w:r w:rsidRPr="00B766B9">
        <w:rPr>
          <w:rFonts w:asciiTheme="minorHAnsi" w:hAnsiTheme="minorHAnsi"/>
          <w:sz w:val="24"/>
          <w:szCs w:val="24"/>
        </w:rPr>
        <w:t>………………………………</w:t>
      </w:r>
      <w:r w:rsidRPr="00B766B9">
        <w:rPr>
          <w:rFonts w:asciiTheme="minorHAnsi" w:hAnsiTheme="minorHAnsi"/>
          <w:sz w:val="24"/>
          <w:szCs w:val="24"/>
        </w:rPr>
        <w:tab/>
      </w:r>
      <w:r w:rsidRPr="00B766B9">
        <w:rPr>
          <w:rFonts w:asciiTheme="minorHAnsi" w:hAnsiTheme="minorHAnsi"/>
          <w:sz w:val="24"/>
          <w:szCs w:val="24"/>
        </w:rPr>
        <w:tab/>
      </w:r>
      <w:r w:rsidRPr="00B766B9">
        <w:rPr>
          <w:rFonts w:asciiTheme="minorHAnsi" w:hAnsiTheme="minorHAnsi"/>
          <w:sz w:val="24"/>
          <w:szCs w:val="24"/>
        </w:rPr>
        <w:tab/>
      </w:r>
      <w:r w:rsidR="00102B6E">
        <w:rPr>
          <w:rFonts w:asciiTheme="minorHAnsi" w:hAnsiTheme="minorHAnsi"/>
          <w:sz w:val="24"/>
          <w:szCs w:val="24"/>
        </w:rPr>
        <w:tab/>
      </w:r>
      <w:r w:rsidR="00102B6E">
        <w:rPr>
          <w:rFonts w:asciiTheme="minorHAnsi" w:hAnsiTheme="minorHAnsi"/>
          <w:sz w:val="24"/>
          <w:szCs w:val="24"/>
        </w:rPr>
        <w:tab/>
      </w:r>
      <w:r w:rsidR="00102B6E">
        <w:rPr>
          <w:rFonts w:asciiTheme="minorHAnsi" w:hAnsiTheme="minorHAnsi"/>
          <w:sz w:val="24"/>
          <w:szCs w:val="24"/>
        </w:rPr>
        <w:tab/>
      </w:r>
      <w:r w:rsidR="00102B6E">
        <w:rPr>
          <w:rFonts w:asciiTheme="minorHAnsi" w:hAnsiTheme="minorHAnsi"/>
          <w:sz w:val="24"/>
          <w:szCs w:val="24"/>
        </w:rPr>
        <w:tab/>
      </w:r>
      <w:r w:rsidRPr="00B766B9">
        <w:rPr>
          <w:rFonts w:asciiTheme="minorHAnsi" w:hAnsiTheme="minorHAnsi"/>
          <w:sz w:val="24"/>
          <w:szCs w:val="24"/>
        </w:rPr>
        <w:t>………………………………………..</w:t>
      </w:r>
    </w:p>
    <w:p w14:paraId="2B5B34AB" w14:textId="246848F8" w:rsidR="00E7640A" w:rsidRPr="00B766B9" w:rsidRDefault="00102B6E" w:rsidP="00E7640A">
      <w:pPr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Data i miejscowość</w:t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ab/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ab/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ab/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ab/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ab/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ab/>
      </w:r>
      <w:r w:rsidR="00E7640A" w:rsidRPr="00B766B9">
        <w:rPr>
          <w:rFonts w:asciiTheme="minorHAnsi" w:hAnsiTheme="minorHAnsi"/>
          <w:i/>
          <w:iCs/>
          <w:sz w:val="24"/>
          <w:szCs w:val="24"/>
        </w:rPr>
        <w:tab/>
        <w:t xml:space="preserve">Czytelny podpis uczestnika 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4"/>
        <w:gridCol w:w="1606"/>
      </w:tblGrid>
      <w:tr w:rsidR="00FB31F5" w:rsidRPr="00B766B9" w14:paraId="6E99CDFF" w14:textId="77777777" w:rsidTr="00FB31F5">
        <w:trPr>
          <w:trHeight w:val="1258"/>
        </w:trPr>
        <w:tc>
          <w:tcPr>
            <w:tcW w:w="7604" w:type="dxa"/>
            <w:shd w:val="clear" w:color="auto" w:fill="auto"/>
          </w:tcPr>
          <w:p w14:paraId="5852ACDC" w14:textId="29B44E1C" w:rsidR="00FB31F5" w:rsidRPr="00B766B9" w:rsidRDefault="00FB31F5" w:rsidP="00FB22C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B766B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Wyrażam zgodę, na podstawie art. 6 ust. 1 lit. a RODO, na przetwarzanie przez Administratora – PIK w Białymstoku </w:t>
            </w:r>
            <w:bookmarkStart w:id="0" w:name="_Hlk59094295"/>
            <w:r w:rsidRPr="00B766B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danych osobowych podanych w karcie zgłoszenia </w:t>
            </w:r>
            <w:r w:rsidRPr="00A74CA8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w celach związanych z udziałem w Przeglądzie</w:t>
            </w:r>
            <w:r w:rsidRPr="00B766B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, w tym w szczególności: umożliwienia uczestnikowi udziału w Przeglądzie, wyłonienia zwycięzcy, </w:t>
            </w:r>
            <w:bookmarkEnd w:id="0"/>
            <w:r w:rsidRPr="00B766B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Niewyrażenie zgody uniemożliwia udział w </w:t>
            </w:r>
            <w:r w:rsidR="00EB0C90" w:rsidRPr="00B766B9">
              <w:rPr>
                <w:rFonts w:asciiTheme="minorHAnsi" w:hAnsiTheme="minorHAnsi"/>
                <w:b/>
                <w:bCs/>
                <w:sz w:val="24"/>
                <w:szCs w:val="24"/>
              </w:rPr>
              <w:t>Przeglądzie</w:t>
            </w:r>
            <w:r w:rsidRPr="00B766B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645"/>
            </w:tblGrid>
            <w:tr w:rsidR="00FB31F5" w:rsidRPr="00B766B9" w14:paraId="343E862A" w14:textId="77777777" w:rsidTr="00F760AC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E589F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TAK</w:t>
                  </w:r>
                </w:p>
                <w:p w14:paraId="7F5AD0C2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0DC47EA" wp14:editId="2DBFBE64">
                            <wp:extent cx="174625" cy="184785"/>
                            <wp:effectExtent l="0" t="0" r="15875" b="24765"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91B1744" id="Prostokąt 1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078C33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NIE</w:t>
                  </w:r>
                </w:p>
                <w:p w14:paraId="6E9A65C1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FF7C8C3" wp14:editId="4FDDB0CA">
                            <wp:extent cx="174625" cy="184785"/>
                            <wp:effectExtent l="0" t="0" r="15875" b="24765"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7BCABFB9" id="Prostokąt 4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ZO9S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DADC635" w14:textId="77777777" w:rsidR="00FB31F5" w:rsidRPr="00B766B9" w:rsidRDefault="00FB31F5" w:rsidP="00F760A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FB31F5" w:rsidRPr="00B766B9" w14:paraId="60FDE4D9" w14:textId="77777777" w:rsidTr="00102B6E">
        <w:trPr>
          <w:trHeight w:val="737"/>
        </w:trPr>
        <w:tc>
          <w:tcPr>
            <w:tcW w:w="7604" w:type="dxa"/>
            <w:shd w:val="clear" w:color="auto" w:fill="auto"/>
          </w:tcPr>
          <w:p w14:paraId="69D30049" w14:textId="5F988B75" w:rsidR="00FB31F5" w:rsidRPr="00B766B9" w:rsidRDefault="00FB31F5" w:rsidP="00FB22CC">
            <w:pPr>
              <w:suppressAutoHyphens/>
              <w:spacing w:line="252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B766B9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Wyrażam zgodę na przetwarzanie moich danych osobowych (imię i nazwisko, telefon i adres e-mail wskazane na karcie zgłoszenia) przez PIK w Białymstoku </w:t>
            </w:r>
            <w:r w:rsidRPr="00A74CA8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w celu poinformowania mnie o przedsięwzięciach </w:t>
            </w:r>
            <w:r w:rsidRPr="00B766B9">
              <w:rPr>
                <w:rFonts w:asciiTheme="minorHAnsi" w:hAnsiTheme="minorHAnsi"/>
                <w:sz w:val="24"/>
                <w:szCs w:val="24"/>
                <w:lang w:eastAsia="pl-PL"/>
              </w:rPr>
              <w:lastRenderedPageBreak/>
              <w:t>organizowanych przez Podlaski Instytut Kultury w Białymstoku</w:t>
            </w:r>
            <w:r w:rsidR="00FB22CC" w:rsidRPr="00B766B9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za pośrednictwem</w:t>
            </w:r>
            <w:r w:rsidR="008F1881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B22CC" w:rsidRPr="00B766B9">
              <w:rPr>
                <w:rFonts w:asciiTheme="minorHAnsi" w:hAnsiTheme="minorHAnsi"/>
                <w:sz w:val="24"/>
                <w:szCs w:val="24"/>
                <w:lang w:eastAsia="pl-PL"/>
              </w:rPr>
              <w:t>SMS</w:t>
            </w:r>
            <w:r w:rsidR="008F1881">
              <w:rPr>
                <w:rFonts w:asciiTheme="minorHAnsi" w:hAnsiTheme="minorHAnsi"/>
                <w:sz w:val="24"/>
                <w:szCs w:val="24"/>
                <w:lang w:eastAsia="pl-PL"/>
              </w:rPr>
              <w:t>ów</w:t>
            </w:r>
            <w:proofErr w:type="spellEnd"/>
            <w:r w:rsidR="00FB22CC" w:rsidRPr="00B766B9">
              <w:rPr>
                <w:rFonts w:asciiTheme="minorHAnsi" w:hAnsiTheme="minorHAnsi"/>
                <w:sz w:val="24"/>
                <w:szCs w:val="24"/>
                <w:lang w:eastAsia="pl-PL"/>
              </w:rPr>
              <w:t>,</w:t>
            </w:r>
            <w:r w:rsidR="008F1881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pocztą</w:t>
            </w:r>
            <w:r w:rsidR="00FB22CC" w:rsidRPr="00B766B9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e-mail</w:t>
            </w:r>
            <w:r w:rsidR="008F1881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lub</w:t>
            </w:r>
            <w:bookmarkStart w:id="1" w:name="_GoBack"/>
            <w:bookmarkEnd w:id="1"/>
            <w:r w:rsidR="00FB22CC" w:rsidRPr="00B766B9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tradycyjną.</w:t>
            </w:r>
          </w:p>
        </w:tc>
        <w:tc>
          <w:tcPr>
            <w:tcW w:w="1606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645"/>
            </w:tblGrid>
            <w:tr w:rsidR="00FB31F5" w:rsidRPr="00B766B9" w14:paraId="57267CE7" w14:textId="77777777" w:rsidTr="00F760AC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BEE183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lastRenderedPageBreak/>
                    <w:t>TAK</w:t>
                  </w:r>
                </w:p>
                <w:p w14:paraId="5BDE3521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6D407F5" wp14:editId="0F41FBED">
                            <wp:extent cx="174625" cy="184785"/>
                            <wp:effectExtent l="0" t="0" r="15875" b="24765"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1AFA4B3" id="Prostokąt 5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t1trh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A92B52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NIE</w:t>
                  </w:r>
                </w:p>
                <w:p w14:paraId="52EFDE0D" w14:textId="77777777" w:rsidR="00FB31F5" w:rsidRPr="00B766B9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66B9">
                    <w:rPr>
                      <w:rFonts w:asciiTheme="minorHAnsi" w:hAnsiTheme="minorHAnsi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16A763B" wp14:editId="1C46AC0C">
                            <wp:extent cx="174625" cy="184785"/>
                            <wp:effectExtent l="0" t="0" r="15875" b="24765"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EFA6D22" id="Prostokąt 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yglsX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A927E22" w14:textId="77777777" w:rsidR="00FB31F5" w:rsidRPr="00B766B9" w:rsidRDefault="00FB31F5" w:rsidP="00F760A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FB31F5" w:rsidRPr="00FB31F5" w14:paraId="03B490A8" w14:textId="77777777" w:rsidTr="00FB31F5">
        <w:trPr>
          <w:trHeight w:val="1104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0BB0" w14:textId="37F0D77A" w:rsidR="00FB22CC" w:rsidRPr="00102B6E" w:rsidRDefault="00FB22CC" w:rsidP="00FB22CC">
            <w:pPr>
              <w:suppressAutoHyphens/>
              <w:spacing w:after="0" w:line="252" w:lineRule="auto"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3B3391">
              <w:rPr>
                <w:rFonts w:asciiTheme="minorHAnsi" w:eastAsia="Tahoma" w:hAnsiTheme="minorHAnsi" w:cstheme="minorHAnsi"/>
                <w:b/>
                <w:bCs/>
                <w:kern w:val="1"/>
                <w:sz w:val="24"/>
                <w:szCs w:val="24"/>
                <w:lang w:eastAsia="pl-PL"/>
              </w:rPr>
              <w:t>Wyrażam zgodę</w:t>
            </w: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, na podstawie art. 6 ust. 1 lit. a RODO oraz art. 81 ustawy z dnia 4.02.1994 r. o prawie autorskim i prawach pokrewnych, na </w:t>
            </w:r>
            <w:r w:rsidRPr="003B3391">
              <w:rPr>
                <w:rFonts w:asciiTheme="minorHAnsi" w:eastAsia="Tahoma" w:hAnsiTheme="minorHAnsi" w:cstheme="minorHAnsi"/>
                <w:b/>
                <w:bCs/>
                <w:kern w:val="1"/>
                <w:sz w:val="24"/>
                <w:szCs w:val="24"/>
                <w:lang w:eastAsia="pl-PL"/>
              </w:rPr>
              <w:t>przetwarzanie mojego wizerunku</w:t>
            </w: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 utrwalonego na filmie i fotografiach, poprzez jego rozpowszechnianie (publikację) przez PIK w Białymstoku, w celach związanych z </w:t>
            </w:r>
            <w:r w:rsidR="00B766B9"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organizacją Wojewódzkiego Przeglądu Twórczości Ludowej </w:t>
            </w: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oraz jego promocją. </w:t>
            </w:r>
          </w:p>
          <w:p w14:paraId="6A201FF9" w14:textId="77777777" w:rsidR="00FB22CC" w:rsidRPr="00102B6E" w:rsidRDefault="00FB22CC" w:rsidP="00FB22CC">
            <w:pPr>
              <w:suppressAutoHyphens/>
              <w:spacing w:after="0" w:line="240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>Zgoda jest udzielana bezterminowo, obejmuje nieodpłatne wykorzystanie wizerunku na następujących polach eksploatacji:</w:t>
            </w:r>
          </w:p>
          <w:p w14:paraId="6D7786C5" w14:textId="3A0B6BD3" w:rsidR="00FB22CC" w:rsidRPr="00102B6E" w:rsidRDefault="00FB22CC" w:rsidP="00FB22C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50" w:hanging="280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przygotowanie, wydruk i publiczne rozpowszechnianie przez Organizatora informacji o </w:t>
            </w:r>
            <w:r w:rsidR="00B766B9"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>Przeglądzie</w:t>
            </w: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 i materiałów promocyjnych;</w:t>
            </w:r>
          </w:p>
          <w:p w14:paraId="1D7A2250" w14:textId="5A89D979" w:rsidR="00FB22CC" w:rsidRPr="00102B6E" w:rsidRDefault="00FB22CC" w:rsidP="00FB22C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50" w:hanging="280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wykorzystanie i publikacja w zapowiedziach dotyczących </w:t>
            </w:r>
            <w:r w:rsidR="00B766B9"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>Przeglądu</w:t>
            </w:r>
            <w:r w:rsidRPr="00102B6E">
              <w:rPr>
                <w:rFonts w:asciiTheme="minorHAnsi" w:eastAsia="Tahoma" w:hAnsiTheme="minorHAnsi" w:cstheme="minorHAnsi"/>
                <w:kern w:val="1"/>
                <w:sz w:val="24"/>
                <w:szCs w:val="24"/>
                <w:lang w:eastAsia="pl-PL"/>
              </w:rPr>
              <w:t xml:space="preserve"> i w jego wynikach we wszelkich mediach oraz dla celów promocyjnych na stronach internetowych Organizatora i w mediach społecznościowych, na których PIK w Białymstoku ma konto;</w:t>
            </w:r>
          </w:p>
          <w:p w14:paraId="6B86BF0D" w14:textId="33E9C42A" w:rsidR="00FB31F5" w:rsidRPr="00102B6E" w:rsidRDefault="00FB22CC" w:rsidP="00102B6E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102B6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utrwalanie, obróbka, powielanie i archiwizacja w celach promocyjnych </w:t>
            </w:r>
            <w:r w:rsidRPr="00102B6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i dokumentacyjnych Organizatora.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643"/>
            </w:tblGrid>
            <w:tr w:rsidR="00FB31F5" w:rsidRPr="00FB31F5" w14:paraId="4AF70EF4" w14:textId="77777777" w:rsidTr="00F760AC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5C3F4C" w14:textId="77777777" w:rsidR="00FB31F5" w:rsidRPr="00FB31F5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1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</w:t>
                  </w:r>
                </w:p>
                <w:p w14:paraId="0CF51DE7" w14:textId="77777777" w:rsidR="00FB31F5" w:rsidRPr="00FB31F5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1F5">
                    <w:rPr>
                      <w:rFonts w:ascii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E431084" wp14:editId="4DDD6EB8">
                            <wp:extent cx="174625" cy="184785"/>
                            <wp:effectExtent l="0" t="0" r="15875" b="24765"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4D29B9E" id="Prostokąt 9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HICI1B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88F1D9" w14:textId="77777777" w:rsidR="00FB31F5" w:rsidRPr="00FB31F5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1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</w:t>
                  </w:r>
                </w:p>
                <w:p w14:paraId="4AB2DDE2" w14:textId="77777777" w:rsidR="00FB31F5" w:rsidRPr="00FB31F5" w:rsidRDefault="00FB31F5" w:rsidP="00F760AC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1F5">
                    <w:rPr>
                      <w:rFonts w:ascii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2ED6FB8" wp14:editId="29E3CEBF">
                            <wp:extent cx="174625" cy="184785"/>
                            <wp:effectExtent l="0" t="0" r="15875" b="24765"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F1F50DA" id="Prostokąt 1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xz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3m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g7p8cx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05770B" w14:textId="77777777" w:rsidR="00FB31F5" w:rsidRPr="00FB31F5" w:rsidRDefault="00FB31F5" w:rsidP="00F7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1E1E3A" w14:textId="77777777" w:rsidR="00FB31F5" w:rsidRPr="00FB31F5" w:rsidRDefault="00FB31F5" w:rsidP="00FB31F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1F5">
        <w:rPr>
          <w:rFonts w:ascii="Times New Roman" w:hAnsi="Times New Roman"/>
          <w:i/>
          <w:iCs/>
          <w:sz w:val="24"/>
          <w:szCs w:val="24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14:paraId="3B7A7373" w14:textId="77777777" w:rsidR="00FB31F5" w:rsidRPr="00FB31F5" w:rsidRDefault="00FB31F5" w:rsidP="00FB31F5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>............................</w:t>
      </w: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...........................................</w:t>
      </w:r>
    </w:p>
    <w:p w14:paraId="63ABCBE8" w14:textId="5D4BD7A6" w:rsidR="00FB31F5" w:rsidRPr="00FB31F5" w:rsidRDefault="00102B6E" w:rsidP="00FB31F5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Data i miejscowość</w:t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B31F5" w:rsidRPr="00FB31F5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 xml:space="preserve">Czytelny podpis uczestnika </w:t>
      </w:r>
    </w:p>
    <w:p w14:paraId="50BA67E9" w14:textId="3CF2CEC1" w:rsidR="00FB31F5" w:rsidRDefault="00FB31F5" w:rsidP="00FB31F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9F2882C" w14:textId="706F267E" w:rsidR="00FB22CC" w:rsidRDefault="00FB22CC" w:rsidP="00FB31F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249692" w14:textId="77777777" w:rsidR="00FB22CC" w:rsidRDefault="00FB22CC" w:rsidP="00FB31F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A31E9" w14:textId="77777777" w:rsidR="00FB22CC" w:rsidRPr="004F3991" w:rsidRDefault="00FB22CC" w:rsidP="00FB22CC">
      <w:pPr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OGÓLNA KLAUZULA DOTYCZĄCA OCHRONY DANYCH OSOBOWYCH</w:t>
      </w:r>
    </w:p>
    <w:p w14:paraId="2C7941D5" w14:textId="77777777" w:rsidR="00A553E3" w:rsidRPr="009B452D" w:rsidRDefault="00A553E3" w:rsidP="00A553E3">
      <w:pPr>
        <w:jc w:val="both"/>
        <w:rPr>
          <w:b/>
          <w:bCs/>
        </w:rPr>
      </w:pPr>
      <w:r w:rsidRPr="009B452D">
        <w:rPr>
          <w:b/>
          <w:bCs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14:paraId="42DF5AA6" w14:textId="77777777" w:rsidR="00A553E3" w:rsidRPr="009B452D" w:rsidRDefault="00A553E3" w:rsidP="00A553E3">
      <w:pPr>
        <w:numPr>
          <w:ilvl w:val="0"/>
          <w:numId w:val="11"/>
        </w:numPr>
        <w:jc w:val="both"/>
        <w:rPr>
          <w:bCs/>
        </w:rPr>
      </w:pPr>
      <w:r w:rsidRPr="009B452D">
        <w:t xml:space="preserve">Administratorem Pani/Pana danych osobowych jest Podlaski Instytut Kultury, reprezentowany przez Dyrektora, ul. Jana Kilińskiego 8, 15-089 Białystok, </w:t>
      </w:r>
      <w:r w:rsidRPr="009B452D">
        <w:rPr>
          <w:bCs/>
        </w:rPr>
        <w:t>NIP: 5421007120, REGON: 000276877, numer tel.: (85) 740 37 10, www.pikpodlaskie.pl.</w:t>
      </w:r>
      <w:r w:rsidRPr="009B452D">
        <w:t xml:space="preserve"> </w:t>
      </w:r>
    </w:p>
    <w:p w14:paraId="0DA57D15" w14:textId="77777777" w:rsidR="00A553E3" w:rsidRPr="009B452D" w:rsidRDefault="00A553E3" w:rsidP="00A553E3">
      <w:pPr>
        <w:numPr>
          <w:ilvl w:val="0"/>
          <w:numId w:val="11"/>
        </w:numPr>
        <w:jc w:val="both"/>
      </w:pPr>
      <w:r w:rsidRPr="009B452D">
        <w:t>Administrator, zgodnie z art. 37 ust. 1 lit. a RODO, wyznaczył Inspektora Ochrony Danych, z</w:t>
      </w:r>
      <w:r>
        <w:t> </w:t>
      </w:r>
      <w:r w:rsidRPr="009B452D">
        <w:t xml:space="preserve">którym w sprawach związanych z przetwarzaniem danych osobowych może się Pani/Pan kontaktować pod adresem poczty elektronicznej </w:t>
      </w:r>
      <w:r w:rsidRPr="009B452D">
        <w:rPr>
          <w:bCs/>
        </w:rPr>
        <w:t>iod@pikpodlaskie.pl</w:t>
      </w:r>
      <w:r w:rsidRPr="009B452D">
        <w:t>.</w:t>
      </w:r>
    </w:p>
    <w:p w14:paraId="20BC3BE3" w14:textId="77777777" w:rsidR="00A553E3" w:rsidRDefault="00A553E3" w:rsidP="00A553E3">
      <w:pPr>
        <w:numPr>
          <w:ilvl w:val="0"/>
          <w:numId w:val="11"/>
        </w:numPr>
        <w:jc w:val="both"/>
      </w:pPr>
      <w:r w:rsidRPr="009B452D">
        <w:t>Dane osobowe przetwarzane będą w celu:</w:t>
      </w:r>
    </w:p>
    <w:p w14:paraId="70524236" w14:textId="77777777" w:rsidR="00A553E3" w:rsidRDefault="00A553E3" w:rsidP="00A553E3">
      <w:pPr>
        <w:numPr>
          <w:ilvl w:val="0"/>
          <w:numId w:val="12"/>
        </w:numPr>
        <w:spacing w:after="0"/>
        <w:ind w:left="714" w:hanging="357"/>
        <w:jc w:val="both"/>
      </w:pPr>
      <w:r>
        <w:lastRenderedPageBreak/>
        <w:t xml:space="preserve">Wzięcia udziału w </w:t>
      </w:r>
      <w:r w:rsidRPr="00755909">
        <w:t>III Wojewódzki</w:t>
      </w:r>
      <w:r>
        <w:t>m</w:t>
      </w:r>
      <w:r w:rsidRPr="00755909">
        <w:t xml:space="preserve"> Przegląd</w:t>
      </w:r>
      <w:r>
        <w:t>zie</w:t>
      </w:r>
      <w:r w:rsidRPr="00755909">
        <w:t xml:space="preserve"> Twórczości Ludowej 2023 r</w:t>
      </w:r>
      <w:r>
        <w:t xml:space="preserve"> na podstawie wyrażonej zgody zgodnie z </w:t>
      </w:r>
      <w:r w:rsidRPr="00B766B9">
        <w:rPr>
          <w:sz w:val="24"/>
          <w:szCs w:val="24"/>
          <w:lang w:eastAsia="ar-SA"/>
        </w:rPr>
        <w:t>art. 6 ust. 1 lit. a RODO</w:t>
      </w:r>
      <w:r>
        <w:rPr>
          <w:sz w:val="24"/>
          <w:szCs w:val="24"/>
          <w:lang w:eastAsia="ar-SA"/>
        </w:rPr>
        <w:t>.</w:t>
      </w:r>
    </w:p>
    <w:p w14:paraId="1EC30E26" w14:textId="6C620ACC" w:rsidR="00A553E3" w:rsidRDefault="00A553E3" w:rsidP="00A553E3">
      <w:pPr>
        <w:numPr>
          <w:ilvl w:val="0"/>
          <w:numId w:val="12"/>
        </w:numPr>
        <w:spacing w:after="0"/>
        <w:ind w:left="714" w:hanging="357"/>
        <w:jc w:val="both"/>
      </w:pPr>
      <w:bookmarkStart w:id="2" w:name="_Hlk128042827"/>
      <w:r>
        <w:t>P</w:t>
      </w:r>
      <w:r w:rsidRPr="009B452D">
        <w:t xml:space="preserve">romocji </w:t>
      </w:r>
      <w:r>
        <w:t>wydarzenia</w:t>
      </w:r>
      <w:r w:rsidRPr="009B452D">
        <w:t xml:space="preserve"> przez Podlaski Instytut Kultury </w:t>
      </w:r>
      <w:bookmarkEnd w:id="2"/>
      <w:r w:rsidRPr="009B452D">
        <w:t>na podstawie zgody tj. art. 6 ust. 1 lit. a RODO</w:t>
      </w:r>
      <w:r>
        <w:t>.</w:t>
      </w:r>
    </w:p>
    <w:p w14:paraId="6EE35850" w14:textId="35F1493A" w:rsidR="00A553E3" w:rsidRPr="009B452D" w:rsidRDefault="00A553E3" w:rsidP="00A553E3">
      <w:pPr>
        <w:numPr>
          <w:ilvl w:val="0"/>
          <w:numId w:val="12"/>
        </w:numPr>
        <w:spacing w:after="0"/>
        <w:ind w:left="714" w:hanging="357"/>
        <w:jc w:val="both"/>
      </w:pPr>
      <w:r>
        <w:t xml:space="preserve">Informowania o przedsięwzięciach plastycznych na podstawie wyrażonej zgody art. 6 ust. 1 lit a RODO. </w:t>
      </w:r>
    </w:p>
    <w:p w14:paraId="3C029D73" w14:textId="77777777" w:rsidR="00A553E3" w:rsidRPr="009B452D" w:rsidRDefault="00A553E3" w:rsidP="00A553E3">
      <w:pPr>
        <w:numPr>
          <w:ilvl w:val="0"/>
          <w:numId w:val="12"/>
        </w:numPr>
        <w:spacing w:after="0"/>
        <w:ind w:left="714" w:hanging="357"/>
        <w:jc w:val="both"/>
      </w:pPr>
      <w:r>
        <w:t>R</w:t>
      </w:r>
      <w:r w:rsidRPr="009B452D">
        <w:t>ealizacji zadań statutowych Podlaskiego Instytutu Kultury tj. art. 6 ust. 1 lit. e RODO</w:t>
      </w:r>
      <w:r>
        <w:t>.</w:t>
      </w:r>
    </w:p>
    <w:p w14:paraId="4B5F0FDB" w14:textId="77777777" w:rsidR="00A553E3" w:rsidRDefault="00A553E3" w:rsidP="00A553E3">
      <w:pPr>
        <w:numPr>
          <w:ilvl w:val="0"/>
          <w:numId w:val="12"/>
        </w:numPr>
        <w:spacing w:after="0"/>
        <w:ind w:left="714" w:hanging="357"/>
        <w:jc w:val="both"/>
      </w:pPr>
      <w:r>
        <w:t>P</w:t>
      </w:r>
      <w:r w:rsidRPr="009B452D">
        <w:t>rowadzonej rachunkowości oraz w celach podatkowych, na podstawie art. 6 ust. 1 lit. c RODO.</w:t>
      </w:r>
    </w:p>
    <w:p w14:paraId="4ED0C078" w14:textId="77777777" w:rsidR="00A553E3" w:rsidRPr="00910664" w:rsidRDefault="00A553E3" w:rsidP="00A553E3">
      <w:pPr>
        <w:pStyle w:val="Akapitzlist"/>
        <w:numPr>
          <w:ilvl w:val="0"/>
          <w:numId w:val="11"/>
        </w:numPr>
        <w:spacing w:after="0" w:line="259" w:lineRule="auto"/>
        <w:jc w:val="both"/>
        <w:rPr>
          <w:lang w:val="x-none"/>
        </w:rPr>
      </w:pPr>
      <w:r w:rsidRPr="00910664">
        <w:rPr>
          <w:lang w:val="x-none"/>
        </w:rPr>
        <w:t xml:space="preserve">Odbiorcami Pani/Pana danych osobowych mogą być dostawcy usług informatycznych Administratora, obsługa prawna administratora oraz inne podmioty uprawnione na podstawie przepisów prawa. </w:t>
      </w:r>
    </w:p>
    <w:p w14:paraId="39748CBE" w14:textId="77777777" w:rsidR="00A553E3" w:rsidRPr="009B452D" w:rsidRDefault="00A553E3" w:rsidP="00A553E3">
      <w:pPr>
        <w:spacing w:after="0"/>
        <w:ind w:left="709"/>
        <w:jc w:val="both"/>
      </w:pPr>
      <w:r w:rsidRPr="009B452D">
        <w:t xml:space="preserve">Wizerunek, imię i nazwisko w ramach wskazanego celu możemy udostępniać następującym odbiorcom: użytkownicy stron internetowych administratora oraz portali społecznościowych, na których administrator posiada konta, dostawcy usług informatycznych administratora oraz media lokalne. </w:t>
      </w:r>
    </w:p>
    <w:p w14:paraId="474823FF" w14:textId="77777777" w:rsidR="00A553E3" w:rsidRPr="009B452D" w:rsidRDefault="00A553E3" w:rsidP="00A553E3">
      <w:pPr>
        <w:numPr>
          <w:ilvl w:val="0"/>
          <w:numId w:val="11"/>
        </w:numPr>
        <w:jc w:val="both"/>
      </w:pPr>
      <w:r w:rsidRPr="009B452D">
        <w:t xml:space="preserve">Pani/Pana dane osobowe będą przetwarzane przez okres niezbędny do realizacji wyżej określonych celów oraz przez okres wynikający z przepisów prawa. </w:t>
      </w:r>
    </w:p>
    <w:p w14:paraId="3599D8B6" w14:textId="77777777" w:rsidR="00A553E3" w:rsidRPr="009B452D" w:rsidRDefault="00A553E3" w:rsidP="00A553E3">
      <w:pPr>
        <w:numPr>
          <w:ilvl w:val="0"/>
          <w:numId w:val="11"/>
        </w:numPr>
        <w:jc w:val="both"/>
      </w:pPr>
      <w:r w:rsidRPr="009B452D">
        <w:t>Przysługuje Pani/Panu prawo dostępu do treści swoich danych osobowych, a także prawo do sprostowania, usunięcia oraz ograniczenia przetwarzania danych osobowych ich dotyczących</w:t>
      </w:r>
      <w:r>
        <w:t xml:space="preserve"> w przypadku wyrażonej zgody prawo do jej wycofania</w:t>
      </w:r>
      <w:r w:rsidRPr="009B452D">
        <w:t>.</w:t>
      </w:r>
    </w:p>
    <w:p w14:paraId="6A1B873F" w14:textId="77777777" w:rsidR="00A553E3" w:rsidRPr="009B452D" w:rsidRDefault="00A553E3" w:rsidP="00A553E3">
      <w:pPr>
        <w:numPr>
          <w:ilvl w:val="0"/>
          <w:numId w:val="11"/>
        </w:numPr>
        <w:jc w:val="both"/>
      </w:pPr>
      <w:r w:rsidRPr="009B452D"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3D206084" w14:textId="77777777" w:rsidR="00A553E3" w:rsidRDefault="00A553E3" w:rsidP="00A553E3">
      <w:pPr>
        <w:numPr>
          <w:ilvl w:val="0"/>
          <w:numId w:val="11"/>
        </w:numPr>
        <w:jc w:val="both"/>
      </w:pPr>
      <w:r w:rsidRPr="009B452D">
        <w:t xml:space="preserve">Nie przekazujemy Państwa danych poza teren Europejskiego Obszaru Gospodarczego (EOG) z zastrzeżeniem ponadnarodowego charakteru przepływu danych w ramach serwisu Facebook. Facebook może przekazywać Państwa dane poza EOG. Facebook deklaruje stosowanie klauzul umownych zatwierdzonych przez Komisję Europejską oraz opiera się o decyzję Komisji Europejskiej stwierdzającej odpowiedni stopień ochrony danych w odniesieniu do określonych krajów. Szczegółowe informacje dostępne są pod adresem: </w:t>
      </w:r>
      <w:hyperlink r:id="rId7" w:history="1">
        <w:r w:rsidRPr="009B452D">
          <w:rPr>
            <w:rStyle w:val="Hipercze"/>
          </w:rPr>
          <w:t>https://www.facebook.com/about/privacy</w:t>
        </w:r>
      </w:hyperlink>
      <w:r w:rsidRPr="009B452D">
        <w:t>.</w:t>
      </w:r>
    </w:p>
    <w:p w14:paraId="1E237F9F" w14:textId="77777777" w:rsidR="00A553E3" w:rsidRPr="00040A7A" w:rsidRDefault="00A553E3" w:rsidP="00A553E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20" w:line="276" w:lineRule="auto"/>
        <w:ind w:left="714" w:hanging="357"/>
        <w:contextualSpacing w:val="0"/>
        <w:jc w:val="both"/>
        <w:rPr>
          <w:rFonts w:eastAsia="Times New Roman"/>
          <w:color w:val="000000"/>
          <w:szCs w:val="24"/>
          <w:lang w:eastAsia="pl-PL"/>
        </w:rPr>
      </w:pPr>
      <w:r w:rsidRPr="008E7443">
        <w:rPr>
          <w:rFonts w:eastAsia="Times New Roman"/>
          <w:szCs w:val="24"/>
          <w:lang w:eastAsia="pl-PL"/>
        </w:rPr>
        <w:t>Podanie</w:t>
      </w:r>
      <w:r w:rsidRPr="008E7443">
        <w:rPr>
          <w:rFonts w:eastAsia="Times New Roman"/>
          <w:color w:val="000000"/>
          <w:szCs w:val="24"/>
          <w:lang w:eastAsia="pl-PL"/>
        </w:rPr>
        <w:t xml:space="preserve"> danych osobowych w oparciu o przepisy prawa jest </w:t>
      </w:r>
      <w:r w:rsidRPr="008E7443">
        <w:rPr>
          <w:rFonts w:eastAsia="Times New Roman"/>
          <w:bCs/>
          <w:color w:val="000000"/>
          <w:szCs w:val="24"/>
          <w:lang w:eastAsia="pl-PL"/>
        </w:rPr>
        <w:t>obligatoryjne</w:t>
      </w:r>
      <w:r w:rsidRPr="008E7443">
        <w:rPr>
          <w:rFonts w:eastAsia="Times New Roman"/>
          <w:color w:val="000000"/>
          <w:szCs w:val="24"/>
          <w:lang w:eastAsia="pl-PL"/>
        </w:rPr>
        <w:t>.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 w:rsidRPr="008E7443">
        <w:rPr>
          <w:rFonts w:eastAsia="Times New Roman"/>
          <w:color w:val="000000"/>
          <w:szCs w:val="24"/>
          <w:lang w:eastAsia="pl-PL"/>
        </w:rPr>
        <w:t>Podanie danych osobowych w zakresie szerszym niż wynikający z przepisów prawa jest </w:t>
      </w:r>
      <w:r w:rsidRPr="008E7443">
        <w:rPr>
          <w:rFonts w:eastAsia="Times New Roman"/>
          <w:bCs/>
          <w:color w:val="000000"/>
          <w:szCs w:val="24"/>
          <w:lang w:eastAsia="pl-PL"/>
        </w:rPr>
        <w:t>dobrowolne</w:t>
      </w:r>
      <w:r w:rsidRPr="008E7443">
        <w:rPr>
          <w:rFonts w:eastAsia="Times New Roman"/>
          <w:color w:val="000000"/>
          <w:szCs w:val="24"/>
          <w:lang w:eastAsia="pl-PL"/>
        </w:rPr>
        <w:t> na podstawie pisemnej zgody.</w:t>
      </w:r>
    </w:p>
    <w:p w14:paraId="52E3BE2B" w14:textId="77777777" w:rsidR="00A553E3" w:rsidRPr="009B452D" w:rsidRDefault="00A553E3" w:rsidP="00A553E3">
      <w:pPr>
        <w:numPr>
          <w:ilvl w:val="0"/>
          <w:numId w:val="11"/>
        </w:numPr>
        <w:jc w:val="both"/>
      </w:pPr>
      <w:r w:rsidRPr="009B452D">
        <w:t>Pani/Panu dane osobowe nie będą wykorzystywane do zautomatyzowanego podejmowania decyzji ani profilowania, o którym mowa w art. 22.</w:t>
      </w:r>
    </w:p>
    <w:p w14:paraId="279D36E3" w14:textId="1C13538E" w:rsidR="00FB22CC" w:rsidRPr="00641CA2" w:rsidRDefault="00FB22CC" w:rsidP="00FB22C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554F6274" w14:textId="77777777" w:rsidR="00FB22CC" w:rsidRPr="00641CA2" w:rsidRDefault="00FB22CC" w:rsidP="00FB22CC">
      <w:pPr>
        <w:suppressAutoHyphens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ar-SA"/>
        </w:rPr>
      </w:pPr>
    </w:p>
    <w:p w14:paraId="6180DAA0" w14:textId="77777777" w:rsidR="00FB22CC" w:rsidRPr="00641CA2" w:rsidRDefault="00FB22CC" w:rsidP="00FB22CC">
      <w:pPr>
        <w:suppressAutoHyphens/>
        <w:spacing w:after="0" w:line="240" w:lineRule="auto"/>
        <w:ind w:left="720"/>
        <w:jc w:val="right"/>
        <w:rPr>
          <w:rFonts w:eastAsia="Times New Roman"/>
          <w:sz w:val="24"/>
          <w:szCs w:val="24"/>
          <w:lang w:eastAsia="ar-SA"/>
        </w:rPr>
      </w:pPr>
    </w:p>
    <w:p w14:paraId="275007D7" w14:textId="77777777" w:rsidR="00FB22CC" w:rsidRPr="00641CA2" w:rsidRDefault="00FB22CC" w:rsidP="00FB22CC">
      <w:pPr>
        <w:suppressAutoHyphens/>
        <w:spacing w:after="0" w:line="240" w:lineRule="auto"/>
        <w:ind w:left="720"/>
        <w:jc w:val="right"/>
        <w:rPr>
          <w:rFonts w:eastAsia="Times New Roman"/>
          <w:sz w:val="24"/>
          <w:szCs w:val="24"/>
          <w:lang w:eastAsia="ar-SA"/>
        </w:rPr>
      </w:pPr>
      <w:r w:rsidRPr="00641CA2">
        <w:rPr>
          <w:rFonts w:eastAsia="Times New Roman"/>
          <w:sz w:val="24"/>
          <w:szCs w:val="24"/>
          <w:lang w:eastAsia="ar-SA"/>
        </w:rPr>
        <w:t>…………………................................................</w:t>
      </w:r>
    </w:p>
    <w:p w14:paraId="4449832B" w14:textId="77777777" w:rsidR="00FB22CC" w:rsidRPr="00641CA2" w:rsidRDefault="00FB22CC" w:rsidP="00FB22CC">
      <w:pPr>
        <w:suppressAutoHyphens/>
        <w:spacing w:after="0" w:line="240" w:lineRule="auto"/>
        <w:ind w:left="720"/>
        <w:jc w:val="right"/>
        <w:rPr>
          <w:rFonts w:ascii="Calibri Light" w:eastAsia="Times New Roman" w:hAnsi="Calibri Light" w:cs="Calibri Light"/>
          <w:i/>
          <w:lang w:eastAsia="ar-SA"/>
        </w:rPr>
      </w:pPr>
      <w:r w:rsidRPr="00641CA2">
        <w:rPr>
          <w:rFonts w:ascii="Calibri Light" w:eastAsia="Times New Roman" w:hAnsi="Calibri Light" w:cs="Calibri Light"/>
          <w:i/>
          <w:sz w:val="24"/>
          <w:szCs w:val="24"/>
          <w:lang w:eastAsia="ar-SA"/>
        </w:rPr>
        <w:t>Data i podpis (czytelnie imię i nazwisko)</w:t>
      </w:r>
    </w:p>
    <w:p w14:paraId="5339EE13" w14:textId="77777777" w:rsidR="00FB22CC" w:rsidRPr="001B35BF" w:rsidRDefault="00FB22CC" w:rsidP="00FB22CC">
      <w:pPr>
        <w:jc w:val="both"/>
        <w:rPr>
          <w:b/>
          <w:bCs/>
          <w:sz w:val="24"/>
          <w:szCs w:val="24"/>
        </w:rPr>
      </w:pPr>
    </w:p>
    <w:p w14:paraId="68E2F051" w14:textId="77777777" w:rsidR="00FB22CC" w:rsidRPr="00FB31F5" w:rsidRDefault="00FB22CC" w:rsidP="00FB31F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FB22CC" w:rsidRPr="00FB31F5" w:rsidSect="003274AB">
      <w:headerReference w:type="default" r:id="rId8"/>
      <w:footerReference w:type="default" r:id="rId9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84D6" w14:textId="77777777" w:rsidR="005D56B7" w:rsidRDefault="005D56B7" w:rsidP="009644CF">
      <w:pPr>
        <w:spacing w:after="0" w:line="240" w:lineRule="auto"/>
      </w:pPr>
      <w:r>
        <w:separator/>
      </w:r>
    </w:p>
  </w:endnote>
  <w:endnote w:type="continuationSeparator" w:id="0">
    <w:p w14:paraId="75555EB6" w14:textId="77777777" w:rsidR="005D56B7" w:rsidRDefault="005D56B7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AC5B" w14:textId="77777777" w:rsidR="009D60A3" w:rsidRDefault="00E7640A">
    <w:pPr>
      <w:pStyle w:val="Stopka"/>
    </w:pPr>
    <w:r>
      <w:rPr>
        <w:noProof/>
        <w:lang w:eastAsia="pl-PL"/>
      </w:rPr>
      <w:drawing>
        <wp:inline distT="0" distB="0" distL="0" distR="0" wp14:anchorId="54E47670" wp14:editId="5BA08552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223E" w14:textId="77777777" w:rsidR="005D56B7" w:rsidRDefault="005D56B7" w:rsidP="009644CF">
      <w:pPr>
        <w:spacing w:after="0" w:line="240" w:lineRule="auto"/>
      </w:pPr>
      <w:r>
        <w:separator/>
      </w:r>
    </w:p>
  </w:footnote>
  <w:footnote w:type="continuationSeparator" w:id="0">
    <w:p w14:paraId="5B662E6C" w14:textId="77777777" w:rsidR="005D56B7" w:rsidRDefault="005D56B7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1455" w14:textId="77777777" w:rsidR="009D60A3" w:rsidRPr="0017434B" w:rsidRDefault="00E7640A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FA02936" wp14:editId="7E59C4EB">
          <wp:extent cx="5715000" cy="609600"/>
          <wp:effectExtent l="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EE8AB3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38"/>
    <w:multiLevelType w:val="hybridMultilevel"/>
    <w:tmpl w:val="8CCA8C60"/>
    <w:lvl w:ilvl="0" w:tplc="A3CE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1F96"/>
    <w:multiLevelType w:val="multilevel"/>
    <w:tmpl w:val="049877D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 w15:restartNumberingAfterBreak="0">
    <w:nsid w:val="3B4D484B"/>
    <w:multiLevelType w:val="hybridMultilevel"/>
    <w:tmpl w:val="35765FE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986E52F6">
      <w:start w:val="1"/>
      <w:numFmt w:val="lowerLetter"/>
      <w:lvlText w:val="%2."/>
      <w:lvlJc w:val="left"/>
      <w:pPr>
        <w:ind w:left="215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21C7B7C"/>
    <w:multiLevelType w:val="hybridMultilevel"/>
    <w:tmpl w:val="30FC81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1F12"/>
    <w:multiLevelType w:val="hybridMultilevel"/>
    <w:tmpl w:val="D48E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B60B4"/>
    <w:multiLevelType w:val="hybridMultilevel"/>
    <w:tmpl w:val="BB5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6E52F6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A6C59"/>
    <w:multiLevelType w:val="multilevel"/>
    <w:tmpl w:val="B98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912CF"/>
    <w:multiLevelType w:val="multilevel"/>
    <w:tmpl w:val="985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CF"/>
    <w:rsid w:val="0000687C"/>
    <w:rsid w:val="0007316A"/>
    <w:rsid w:val="00077CE8"/>
    <w:rsid w:val="000F62DB"/>
    <w:rsid w:val="00102B6E"/>
    <w:rsid w:val="00143A80"/>
    <w:rsid w:val="00170E39"/>
    <w:rsid w:val="00171CA9"/>
    <w:rsid w:val="0017434B"/>
    <w:rsid w:val="001D2C88"/>
    <w:rsid w:val="001E4937"/>
    <w:rsid w:val="002A3399"/>
    <w:rsid w:val="003274AB"/>
    <w:rsid w:val="00377C4C"/>
    <w:rsid w:val="003B3391"/>
    <w:rsid w:val="003B40AD"/>
    <w:rsid w:val="003C683D"/>
    <w:rsid w:val="003E37E9"/>
    <w:rsid w:val="004F3B05"/>
    <w:rsid w:val="00563BFE"/>
    <w:rsid w:val="00594CD3"/>
    <w:rsid w:val="005D56B7"/>
    <w:rsid w:val="006957E4"/>
    <w:rsid w:val="006B5063"/>
    <w:rsid w:val="007211AF"/>
    <w:rsid w:val="00744420"/>
    <w:rsid w:val="0077231D"/>
    <w:rsid w:val="007A52EA"/>
    <w:rsid w:val="007E24B9"/>
    <w:rsid w:val="00805941"/>
    <w:rsid w:val="0085110C"/>
    <w:rsid w:val="008A522B"/>
    <w:rsid w:val="008B7A43"/>
    <w:rsid w:val="008F1881"/>
    <w:rsid w:val="009644CF"/>
    <w:rsid w:val="00980C0F"/>
    <w:rsid w:val="009B33C3"/>
    <w:rsid w:val="009D60A3"/>
    <w:rsid w:val="00A0661F"/>
    <w:rsid w:val="00A220E0"/>
    <w:rsid w:val="00A51293"/>
    <w:rsid w:val="00A553E3"/>
    <w:rsid w:val="00A74CA8"/>
    <w:rsid w:val="00A767C3"/>
    <w:rsid w:val="00B766B9"/>
    <w:rsid w:val="00B77296"/>
    <w:rsid w:val="00CE6114"/>
    <w:rsid w:val="00D54A27"/>
    <w:rsid w:val="00D56F15"/>
    <w:rsid w:val="00DD1FAC"/>
    <w:rsid w:val="00E33E6C"/>
    <w:rsid w:val="00E35B1A"/>
    <w:rsid w:val="00E7640A"/>
    <w:rsid w:val="00E85CAE"/>
    <w:rsid w:val="00EB0C90"/>
    <w:rsid w:val="00F7080D"/>
    <w:rsid w:val="00FB22CC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09ADF"/>
  <w15:docId w15:val="{FDFA12B8-0107-42DC-98C8-1D02806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2EA"/>
    <w:pPr>
      <w:spacing w:line="256" w:lineRule="auto"/>
      <w:ind w:left="720"/>
      <w:contextualSpacing/>
    </w:pPr>
    <w:rPr>
      <w:rFonts w:cs="Calibri"/>
    </w:rPr>
  </w:style>
  <w:style w:type="paragraph" w:styleId="NormalnyWeb">
    <w:name w:val="Normal (Web)"/>
    <w:basedOn w:val="Normalny"/>
    <w:uiPriority w:val="99"/>
    <w:rsid w:val="00FB31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F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F15"/>
    <w:rPr>
      <w:b/>
      <w:bCs/>
      <w:lang w:eastAsia="en-US"/>
    </w:rPr>
  </w:style>
  <w:style w:type="paragraph" w:styleId="Poprawka">
    <w:name w:val="Revision"/>
    <w:hidden/>
    <w:uiPriority w:val="99"/>
    <w:semiHidden/>
    <w:rsid w:val="003E37E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Joanna Gaweł</cp:lastModifiedBy>
  <cp:revision>2</cp:revision>
  <cp:lastPrinted>2020-02-03T08:30:00Z</cp:lastPrinted>
  <dcterms:created xsi:type="dcterms:W3CDTF">2023-09-19T08:39:00Z</dcterms:created>
  <dcterms:modified xsi:type="dcterms:W3CDTF">2023-09-19T08:39:00Z</dcterms:modified>
</cp:coreProperties>
</file>